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/>
          <w:b/>
          <w:sz w:val="52"/>
          <w:szCs w:val="52"/>
          <w:u w:val="single"/>
        </w:rPr>
      </w:pPr>
    </w:p>
    <w:p>
      <w:pPr>
        <w:jc w:val="center"/>
        <w:rPr>
          <w:rFonts w:hint="default" w:ascii="Times New Roman" w:hAnsi="Times New Roman" w:cs="Times New Roman"/>
          <w:sz w:val="48"/>
          <w:szCs w:val="48"/>
          <w:u w:val="single"/>
        </w:rPr>
      </w:pPr>
      <w:commentRangeStart w:id="0"/>
      <w:r>
        <w:rPr>
          <w:rFonts w:hint="default" w:ascii="Times New Roman" w:hAnsi="Times New Roman" w:cs="Times New Roman"/>
          <w:b/>
          <w:sz w:val="52"/>
          <w:szCs w:val="52"/>
          <w:u w:val="single"/>
        </w:rPr>
        <w:t>西安建筑科技大学</w:t>
      </w:r>
      <w:r>
        <w:rPr>
          <w:rFonts w:hint="default" w:ascii="Times New Roman" w:hAnsi="Times New Roman" w:cs="Times New Roman"/>
          <w:sz w:val="48"/>
          <w:szCs w:val="48"/>
          <w:u w:val="single"/>
        </w:rPr>
        <w:t>校内转账结算单</w:t>
      </w:r>
      <w:commentRangeEnd w:id="0"/>
      <w:r>
        <w:rPr>
          <w:rFonts w:hint="default" w:ascii="Times New Roman" w:hAnsi="Times New Roman" w:cs="Times New Roman"/>
        </w:rPr>
        <w:commentReference w:id="0"/>
      </w:r>
    </w:p>
    <w:p>
      <w:pPr>
        <w:jc w:val="center"/>
        <w:rPr>
          <w:rFonts w:hint="default" w:ascii="Times New Roman" w:hAnsi="Times New Roman" w:cs="Times New Roman"/>
          <w:sz w:val="30"/>
          <w:szCs w:val="30"/>
        </w:rPr>
      </w:pPr>
      <w:r>
        <w:rPr>
          <w:rFonts w:hint="default" w:ascii="Times New Roman" w:hAnsi="Times New Roman" w:eastAsia="宋体" w:cs="Times New Roman"/>
          <w:color w:val="FF0000"/>
          <w:sz w:val="30"/>
          <w:szCs w:val="30"/>
          <w:lang w:val="en-US" w:eastAsia="zh-CN"/>
        </w:rPr>
        <w:t>20</w:t>
      </w:r>
      <w:r>
        <w:rPr>
          <w:rFonts w:hint="eastAsia" w:ascii="Times New Roman" w:hAnsi="Times New Roman" w:eastAsia="宋体" w:cs="Times New Roman"/>
          <w:color w:val="FF0000"/>
          <w:sz w:val="30"/>
          <w:szCs w:val="30"/>
          <w:lang w:val="en-US" w:eastAsia="zh-CN"/>
        </w:rPr>
        <w:t xml:space="preserve">2  </w:t>
      </w:r>
      <w:r>
        <w:rPr>
          <w:rFonts w:hint="default" w:ascii="Times New Roman" w:hAnsi="Times New Roman" w:cs="Times New Roman"/>
          <w:color w:val="FF0000"/>
          <w:sz w:val="30"/>
          <w:szCs w:val="30"/>
        </w:rPr>
        <w:t xml:space="preserve">年 </w:t>
      </w:r>
      <w:r>
        <w:rPr>
          <w:rFonts w:hint="default" w:ascii="Times New Roman" w:hAnsi="Times New Roman" w:eastAsia="宋体" w:cs="Times New Roman"/>
          <w:color w:val="FF0000"/>
          <w:sz w:val="30"/>
          <w:szCs w:val="3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FF0000"/>
          <w:sz w:val="30"/>
          <w:szCs w:val="30"/>
        </w:rPr>
        <w:t xml:space="preserve"> 月   日</w:t>
      </w:r>
    </w:p>
    <w:tbl>
      <w:tblPr>
        <w:tblStyle w:val="3"/>
        <w:tblW w:w="13305" w:type="dxa"/>
        <w:tblInd w:w="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5"/>
        <w:gridCol w:w="2451"/>
        <w:gridCol w:w="3131"/>
        <w:gridCol w:w="50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271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sz w:val="32"/>
                <w:szCs w:val="32"/>
              </w:rPr>
              <w:t>收款单位</w:t>
            </w:r>
          </w:p>
        </w:tc>
        <w:tc>
          <w:tcPr>
            <w:tcW w:w="245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u w:val="single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4472C4" w:themeColor="accent1"/>
                <w:sz w:val="32"/>
                <w:szCs w:val="32"/>
                <w:lang w:eastAsia="zh-CN"/>
                <w14:textFill>
                  <w14:solidFill>
                    <w14:schemeClr w14:val="accent1"/>
                  </w14:solidFill>
                </w14:textFill>
              </w:rPr>
              <w:t>研究生院</w:t>
            </w:r>
          </w:p>
        </w:tc>
        <w:tc>
          <w:tcPr>
            <w:tcW w:w="313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u w:val="single"/>
              </w:rPr>
            </w:pPr>
            <w:r>
              <w:rPr>
                <w:rFonts w:hint="default" w:ascii="Times New Roman" w:hAnsi="Times New Roman" w:cs="Times New Roman"/>
                <w:sz w:val="32"/>
                <w:szCs w:val="32"/>
              </w:rPr>
              <w:t>付款单位</w:t>
            </w:r>
          </w:p>
        </w:tc>
        <w:tc>
          <w:tcPr>
            <w:tcW w:w="5008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u w:val="single"/>
              </w:rPr>
            </w:pPr>
            <w:commentRangeStart w:id="1"/>
            <w:r>
              <w:rPr>
                <w:rFonts w:hint="default" w:ascii="Times New Roman" w:hAnsi="Times New Roman" w:cs="Times New Roman"/>
                <w:color w:val="FF0000"/>
                <w:sz w:val="32"/>
                <w:szCs w:val="32"/>
                <w:lang w:eastAsia="zh-CN"/>
              </w:rPr>
              <w:t>导师所在学院+导师姓名</w:t>
            </w:r>
            <w:commentRangeEnd w:id="1"/>
            <w:r>
              <w:rPr>
                <w:rFonts w:hint="default" w:ascii="Times New Roman" w:hAnsi="Times New Roman" w:cs="Times New Roman"/>
              </w:rPr>
              <w:commentReference w:id="1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71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</w:rPr>
              <w:t>科目编码</w:t>
            </w:r>
          </w:p>
        </w:tc>
        <w:tc>
          <w:tcPr>
            <w:tcW w:w="245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4472C4" w:themeColor="accent1"/>
                <w:sz w:val="32"/>
                <w:szCs w:val="32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</w:p>
        </w:tc>
        <w:tc>
          <w:tcPr>
            <w:tcW w:w="313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u w:val="single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</w:rPr>
              <w:t>科目编码</w:t>
            </w:r>
          </w:p>
        </w:tc>
        <w:tc>
          <w:tcPr>
            <w:tcW w:w="5008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4472C4" w:themeColor="accent1"/>
                <w:sz w:val="32"/>
                <w:szCs w:val="32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271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</w:rPr>
              <w:t>项目（部门）编码</w:t>
            </w:r>
          </w:p>
        </w:tc>
        <w:tc>
          <w:tcPr>
            <w:tcW w:w="245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4472C4" w:themeColor="accent1"/>
                <w:sz w:val="32"/>
                <w:szCs w:val="32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4472C4" w:themeColor="accent1"/>
                <w:sz w:val="32"/>
                <w:szCs w:val="32"/>
                <w:lang w:eastAsia="zh-CN"/>
                <w14:textFill>
                  <w14:solidFill>
                    <w14:schemeClr w14:val="accent1"/>
                  </w14:solidFill>
                </w14:textFill>
              </w:rPr>
              <w:t>1120100001</w:t>
            </w:r>
          </w:p>
        </w:tc>
        <w:tc>
          <w:tcPr>
            <w:tcW w:w="313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</w:rPr>
              <w:t>项目（部门）编码</w:t>
            </w:r>
          </w:p>
        </w:tc>
        <w:tc>
          <w:tcPr>
            <w:tcW w:w="5008" w:type="dxa"/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color w:val="4472C4" w:themeColor="accent1"/>
                <w:sz w:val="32"/>
                <w:szCs w:val="32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  <w:commentRangeStart w:id="2"/>
            <w:r>
              <w:rPr>
                <w:rFonts w:hint="default" w:ascii="Times New Roman" w:hAnsi="Times New Roman" w:eastAsia="Tahoma" w:cs="Times New Roman"/>
                <w:color w:val="FF0000"/>
                <w:sz w:val="32"/>
                <w:szCs w:val="32"/>
              </w:rPr>
              <w:t>导师研究生指导经费经费本编号</w:t>
            </w:r>
            <w:commentRangeEnd w:id="2"/>
            <w:r>
              <w:rPr>
                <w:rFonts w:hint="default" w:ascii="Times New Roman" w:hAnsi="Times New Roman" w:cs="Times New Roman"/>
              </w:rPr>
              <w:commentReference w:id="2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271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</w:rPr>
              <w:t>转账事由</w:t>
            </w:r>
          </w:p>
        </w:tc>
        <w:tc>
          <w:tcPr>
            <w:tcW w:w="10590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4472C4" w:themeColor="accent1"/>
                <w:sz w:val="32"/>
                <w:szCs w:val="32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4472C4" w:themeColor="accent1"/>
                <w:sz w:val="32"/>
                <w:szCs w:val="32"/>
                <w:lang w:eastAsia="zh-CN"/>
                <w14:textFill>
                  <w14:solidFill>
                    <w14:schemeClr w14:val="accent1"/>
                  </w14:solidFill>
                </w14:textFill>
              </w:rPr>
              <w:t>研究生学位论文专家评阅费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</w:trPr>
        <w:tc>
          <w:tcPr>
            <w:tcW w:w="271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</w:rPr>
            </w:pPr>
            <w:commentRangeStart w:id="3"/>
            <w:r>
              <w:rPr>
                <w:rFonts w:hint="default" w:ascii="Times New Roman" w:hAnsi="Times New Roman" w:cs="Times New Roman"/>
                <w:sz w:val="30"/>
                <w:szCs w:val="30"/>
              </w:rPr>
              <w:t>转账金额</w:t>
            </w:r>
            <w:commentRangeEnd w:id="3"/>
            <w:r>
              <w:commentReference w:id="3"/>
            </w:r>
          </w:p>
        </w:tc>
        <w:tc>
          <w:tcPr>
            <w:tcW w:w="10590" w:type="dxa"/>
            <w:gridSpan w:val="3"/>
            <w:vAlign w:val="center"/>
          </w:tcPr>
          <w:p>
            <w:pPr>
              <w:jc w:val="left"/>
              <w:rPr>
                <w:rFonts w:hint="default" w:ascii="Times New Roman" w:hAnsi="Times New Roman" w:cs="Times New Roman" w:eastAsiaTheme="minorEastAsia"/>
                <w:u w:val="single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FF0000"/>
                <w:sz w:val="32"/>
                <w:szCs w:val="32"/>
                <w:u w:val="none"/>
                <w:lang w:eastAsia="zh-CN"/>
              </w:rPr>
              <w:t>（大写）：</w:t>
            </w:r>
            <w:r>
              <w:rPr>
                <w:rFonts w:hint="default" w:ascii="Times New Roman" w:hAnsi="Times New Roman" w:cs="Times New Roman"/>
                <w:color w:val="FF0000"/>
                <w:sz w:val="32"/>
                <w:szCs w:val="32"/>
                <w:u w:val="none"/>
                <w:lang w:val="en-US" w:eastAsia="zh-CN"/>
              </w:rPr>
              <w:t xml:space="preserve">                                  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FF0000"/>
                <w:sz w:val="32"/>
                <w:szCs w:val="32"/>
                <w:u w:val="none"/>
                <w:lang w:val="en-US" w:eastAsia="zh-CN"/>
              </w:rPr>
              <w:t>¥</w:t>
            </w:r>
            <w:r>
              <w:rPr>
                <w:rFonts w:hint="default" w:ascii="Times New Roman" w:hAnsi="Times New Roman" w:cs="Times New Roman"/>
                <w:color w:val="FF0000"/>
                <w:sz w:val="32"/>
                <w:szCs w:val="32"/>
                <w:u w:val="none"/>
                <w:lang w:val="en-US" w:eastAsia="zh-CN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2" w:hRule="atLeast"/>
        </w:trPr>
        <w:tc>
          <w:tcPr>
            <w:tcW w:w="271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</w:rPr>
              <w:t>说明：</w:t>
            </w:r>
          </w:p>
        </w:tc>
        <w:tc>
          <w:tcPr>
            <w:tcW w:w="10590" w:type="dxa"/>
            <w:gridSpan w:val="3"/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</w:rPr>
              <w:t>1.上述项目由付款单位填写，不得漏填。</w:t>
            </w:r>
          </w:p>
          <w:p>
            <w:pPr>
              <w:jc w:val="left"/>
              <w:rPr>
                <w:rFonts w:hint="default" w:ascii="Times New Roman" w:hAnsi="Times New Roman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</w:rPr>
              <w:t>2.经费主管人签章和经费负责人一致，不得代签。</w:t>
            </w:r>
          </w:p>
        </w:tc>
      </w:tr>
    </w:tbl>
    <w:p>
      <w:pPr>
        <w:ind w:firstLine="280" w:firstLineChars="100"/>
        <w:rPr>
          <w:rFonts w:hint="default" w:ascii="Times New Roman" w:hAnsi="Times New Roman" w:cs="Times New Roman"/>
          <w:b/>
          <w:bCs/>
          <w:sz w:val="28"/>
          <w:szCs w:val="28"/>
        </w:rPr>
      </w:pPr>
      <w:commentRangeStart w:id="4"/>
      <w:r>
        <w:rPr>
          <w:rFonts w:hint="default" w:ascii="Times New Roman" w:hAnsi="Times New Roman" w:cs="Times New Roman"/>
          <w:sz w:val="28"/>
          <w:szCs w:val="28"/>
        </w:rPr>
        <w:t>经费负责人：</w:t>
      </w:r>
      <w:commentRangeEnd w:id="4"/>
      <w:r>
        <w:commentReference w:id="4"/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eastAsia="宋体" w:cs="Times New Roman"/>
          <w:color w:val="FF0000"/>
          <w:sz w:val="28"/>
          <w:szCs w:val="28"/>
          <w:lang w:eastAsia="zh-CN"/>
        </w:rPr>
        <w:t>导师签名</w:t>
      </w:r>
      <w:r>
        <w:rPr>
          <w:rFonts w:hint="default" w:ascii="Times New Roman" w:hAnsi="Times New Roman" w:cs="Times New Roman"/>
          <w:sz w:val="28"/>
          <w:szCs w:val="28"/>
        </w:rPr>
        <w:t xml:space="preserve">                                       经办人：</w:t>
      </w:r>
      <w:r>
        <w:rPr>
          <w:rFonts w:hint="default" w:ascii="Times New Roman" w:hAnsi="Times New Roman" w:eastAsia="宋体" w:cs="Times New Roman"/>
          <w:color w:val="FF0000"/>
          <w:sz w:val="28"/>
          <w:szCs w:val="28"/>
          <w:lang w:eastAsia="zh-CN"/>
        </w:rPr>
        <w:t>送审研究生本人签名</w:t>
      </w:r>
    </w:p>
    <w:p>
      <w:pPr>
        <w:ind w:firstLine="280" w:firstLineChars="100"/>
        <w:rPr>
          <w:rFonts w:hint="default" w:ascii="Times New Roman" w:hAnsi="Times New Roman" w:cs="Times New Roman"/>
          <w:sz w:val="28"/>
          <w:szCs w:val="28"/>
        </w:rPr>
      </w:pPr>
    </w:p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Administrator" w:date="2018-09-07T16:24:17Z" w:initials="A">
    <w:p w14:paraId="08AB14F5">
      <w:pPr>
        <w:pStyle w:val="2"/>
        <w:rPr>
          <w:rFonts w:hint="default" w:ascii="Times New Roman" w:hAnsi="Times New Roman" w:eastAsia="宋体" w:cs="Times New Roman"/>
          <w:b/>
          <w:bCs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lang w:eastAsia="zh-CN"/>
        </w:rPr>
        <w:t>说明：</w:t>
      </w:r>
    </w:p>
    <w:p w14:paraId="1842535B">
      <w:pPr>
        <w:pStyle w:val="2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val="en-US" w:eastAsia="zh-CN"/>
        </w:rPr>
        <w:t>1.</w:t>
      </w:r>
      <w:r>
        <w:rPr>
          <w:rFonts w:hint="default" w:ascii="Times New Roman" w:hAnsi="Times New Roman" w:eastAsia="宋体" w:cs="Times New Roman"/>
          <w:lang w:eastAsia="zh-CN"/>
        </w:rPr>
        <w:t>本表除“经费负责人”、“经办人”需相关人员签名，其他可打印</w:t>
      </w:r>
      <w:r>
        <w:rPr>
          <w:rFonts w:hint="eastAsia" w:ascii="Times New Roman" w:hAnsi="Times New Roman" w:eastAsia="宋体" w:cs="Times New Roman"/>
          <w:lang w:eastAsia="zh-CN"/>
        </w:rPr>
        <w:t>，打印前请删除批注文字</w:t>
      </w:r>
      <w:r>
        <w:rPr>
          <w:rFonts w:hint="default" w:ascii="Times New Roman" w:hAnsi="Times New Roman" w:eastAsia="宋体" w:cs="Times New Roman"/>
          <w:lang w:eastAsia="zh-CN"/>
        </w:rPr>
        <w:t>；</w:t>
      </w:r>
    </w:p>
    <w:p w14:paraId="3AAC5757">
      <w:pPr>
        <w:pStyle w:val="2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lang w:val="en-US" w:eastAsia="zh-CN"/>
        </w:rPr>
        <w:t>2.表中红色字体处根据个人实际情况填写</w:t>
      </w:r>
      <w:r>
        <w:rPr>
          <w:rFonts w:hint="eastAsia" w:ascii="Times New Roman" w:hAnsi="Times New Roman" w:eastAsia="宋体" w:cs="Times New Roman"/>
          <w:lang w:val="en-US" w:eastAsia="zh-CN"/>
        </w:rPr>
        <w:t>。</w:t>
      </w:r>
    </w:p>
  </w:comment>
  <w:comment w:id="1" w:author="Administrator" w:date="2018-09-07T16:22:52Z" w:initials="A">
    <w:p w14:paraId="25C51124">
      <w:pPr>
        <w:pStyle w:val="2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32"/>
          <w:szCs w:val="32"/>
          <w:lang w:eastAsia="zh-CN"/>
        </w:rPr>
        <w:t>评阅费原则上从导师研究生指导经费中转出，填写导师信息，</w:t>
      </w:r>
      <w:r>
        <w:rPr>
          <w:rFonts w:hint="eastAsia" w:ascii="宋体" w:hAnsi="宋体" w:eastAsia="宋体" w:cs="宋体"/>
          <w:lang w:eastAsia="zh-CN"/>
        </w:rPr>
        <w:t>例：土木工程学院</w:t>
      </w:r>
      <w:r>
        <w:rPr>
          <w:rFonts w:hint="eastAsia" w:ascii="宋体" w:hAnsi="宋体" w:eastAsia="宋体" w:cs="宋体"/>
          <w:lang w:val="en-US" w:eastAsia="zh-CN"/>
        </w:rPr>
        <w:t>***</w:t>
      </w:r>
    </w:p>
  </w:comment>
  <w:comment w:id="2" w:author="Administrator" w:date="2018-09-07T16:18:16Z" w:initials="A">
    <w:p w14:paraId="2C911378">
      <w:pPr>
        <w:pStyle w:val="2"/>
        <w:rPr>
          <w:rFonts w:hint="eastAsia" w:ascii="Times New Roman" w:hAnsi="Times New Roman" w:eastAsia="宋体" w:cs="Times New Roman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宋体" w:cs="Times New Roman"/>
          <w:color w:val="auto"/>
          <w:sz w:val="32"/>
          <w:szCs w:val="32"/>
          <w:lang w:eastAsia="zh-CN"/>
        </w:rPr>
        <w:t>经费本编号为10位数字，以70601或19701开头</w:t>
      </w:r>
    </w:p>
  </w:comment>
  <w:comment w:id="3" w:author="Administrator" w:date="2021-03-16T14:51:42Z" w:initials="A">
    <w:p w14:paraId="3AA24BDC">
      <w:pPr>
        <w:spacing w:beforeLines="0" w:afterLines="0"/>
        <w:jc w:val="left"/>
        <w:rPr>
          <w:rFonts w:hint="default" w:ascii="Tahoma" w:hAnsi="Tahoma" w:eastAsia="Tahoma"/>
          <w:b/>
          <w:bCs/>
          <w:color w:val="000000"/>
          <w:sz w:val="20"/>
        </w:rPr>
      </w:pPr>
      <w:r>
        <w:rPr>
          <w:rFonts w:hint="default" w:ascii="Tahoma" w:hAnsi="Tahoma" w:eastAsia="Tahoma"/>
          <w:b/>
          <w:bCs/>
          <w:color w:val="000000"/>
          <w:sz w:val="20"/>
        </w:rPr>
        <w:t>博士生：</w:t>
      </w:r>
    </w:p>
    <w:p w14:paraId="3B88230D">
      <w:pPr>
        <w:spacing w:beforeLines="0" w:afterLines="0"/>
        <w:jc w:val="left"/>
        <w:rPr>
          <w:rFonts w:hint="default" w:ascii="Tahoma" w:hAnsi="Tahoma" w:eastAsia="Tahoma"/>
          <w:color w:val="000000"/>
          <w:sz w:val="20"/>
        </w:rPr>
      </w:pPr>
      <w:r>
        <w:rPr>
          <w:rFonts w:hint="default" w:ascii="Tahoma" w:hAnsi="Tahoma" w:eastAsia="Tahoma"/>
          <w:color w:val="000000"/>
          <w:sz w:val="20"/>
        </w:rPr>
        <w:t xml:space="preserve">  </w:t>
      </w:r>
      <w:r>
        <w:rPr>
          <w:rFonts w:hint="default" w:ascii="Tahoma" w:hAnsi="Tahoma" w:eastAsia="Tahoma"/>
          <w:b/>
          <w:bCs/>
          <w:color w:val="000000"/>
          <w:sz w:val="20"/>
        </w:rPr>
        <w:t>首次申请送审：</w:t>
      </w:r>
    </w:p>
    <w:p w14:paraId="570E6D0D">
      <w:pPr>
        <w:spacing w:beforeLines="0" w:afterLines="0"/>
        <w:jc w:val="left"/>
        <w:rPr>
          <w:rFonts w:hint="default" w:ascii="Tahoma" w:hAnsi="Tahoma" w:eastAsia="Tahoma"/>
          <w:color w:val="000000"/>
          <w:sz w:val="20"/>
        </w:rPr>
      </w:pPr>
      <w:r>
        <w:rPr>
          <w:rFonts w:hint="eastAsia" w:ascii="Tahoma" w:hAnsi="Tahoma" w:eastAsia="宋体"/>
          <w:color w:val="000000"/>
          <w:sz w:val="20"/>
          <w:lang w:val="en-US" w:eastAsia="zh-CN"/>
        </w:rPr>
        <w:t xml:space="preserve">    </w:t>
      </w:r>
      <w:r>
        <w:rPr>
          <w:rFonts w:hint="default" w:ascii="Tahoma" w:hAnsi="Tahoma" w:eastAsia="Tahoma"/>
          <w:color w:val="000000"/>
          <w:sz w:val="20"/>
        </w:rPr>
        <w:t>2012级及之前博士生，1</w:t>
      </w:r>
      <w:r>
        <w:rPr>
          <w:rFonts w:hint="eastAsia" w:ascii="Tahoma" w:hAnsi="Tahoma" w:eastAsia="宋体"/>
          <w:color w:val="000000"/>
          <w:sz w:val="20"/>
          <w:lang w:val="en-US" w:eastAsia="zh-CN"/>
        </w:rPr>
        <w:t>01</w:t>
      </w:r>
      <w:r>
        <w:rPr>
          <w:rFonts w:hint="default" w:ascii="Tahoma" w:hAnsi="Tahoma" w:eastAsia="Tahoma"/>
          <w:color w:val="000000"/>
          <w:sz w:val="20"/>
        </w:rPr>
        <w:t>0元/人；</w:t>
      </w:r>
    </w:p>
    <w:p w14:paraId="700F0F09">
      <w:pPr>
        <w:spacing w:beforeLines="0" w:afterLines="0"/>
        <w:ind w:firstLine="360"/>
        <w:jc w:val="left"/>
        <w:rPr>
          <w:rFonts w:hint="eastAsia" w:ascii="Tahoma" w:hAnsi="Tahoma" w:eastAsia="宋体"/>
          <w:color w:val="000000"/>
          <w:sz w:val="20"/>
          <w:lang w:val="en-US" w:eastAsia="zh-CN"/>
        </w:rPr>
      </w:pPr>
      <w:r>
        <w:rPr>
          <w:rFonts w:hint="eastAsia" w:ascii="Tahoma" w:hAnsi="Tahoma" w:eastAsia="宋体"/>
          <w:color w:val="000000"/>
          <w:sz w:val="20"/>
          <w:lang w:val="en-US" w:eastAsia="zh-CN"/>
        </w:rPr>
        <w:t xml:space="preserve">    </w:t>
      </w:r>
      <w:r>
        <w:rPr>
          <w:rFonts w:hint="default" w:ascii="Tahoma" w:hAnsi="Tahoma" w:eastAsia="Tahoma"/>
          <w:color w:val="000000"/>
          <w:sz w:val="20"/>
        </w:rPr>
        <w:t>2013</w:t>
      </w:r>
      <w:r>
        <w:rPr>
          <w:rFonts w:hint="eastAsia" w:ascii="Tahoma" w:hAnsi="Tahoma" w:eastAsia="宋体"/>
          <w:color w:val="000000"/>
          <w:sz w:val="20"/>
          <w:lang w:val="en-US" w:eastAsia="zh-CN"/>
        </w:rPr>
        <w:t>-2015</w:t>
      </w:r>
      <w:r>
        <w:rPr>
          <w:rFonts w:hint="default" w:ascii="Tahoma" w:hAnsi="Tahoma" w:eastAsia="Tahoma"/>
          <w:color w:val="000000"/>
          <w:sz w:val="20"/>
        </w:rPr>
        <w:t>级博士生</w:t>
      </w:r>
      <w:r>
        <w:rPr>
          <w:rFonts w:hint="eastAsia" w:ascii="Tahoma" w:hAnsi="Tahoma" w:eastAsia="宋体"/>
          <w:color w:val="000000"/>
          <w:sz w:val="20"/>
          <w:lang w:eastAsia="zh-CN"/>
        </w:rPr>
        <w:t>，</w:t>
      </w:r>
      <w:r>
        <w:rPr>
          <w:rFonts w:hint="eastAsia" w:ascii="Tahoma" w:hAnsi="Tahoma" w:eastAsia="宋体"/>
          <w:color w:val="000000"/>
          <w:sz w:val="20"/>
          <w:lang w:val="en-US" w:eastAsia="zh-CN"/>
        </w:rPr>
        <w:t>36</w:t>
      </w:r>
      <w:r>
        <w:rPr>
          <w:rFonts w:hint="default" w:ascii="Tahoma" w:hAnsi="Tahoma" w:eastAsia="Tahoma"/>
          <w:color w:val="000000"/>
          <w:sz w:val="20"/>
        </w:rPr>
        <w:t>0元/人</w:t>
      </w:r>
      <w:r>
        <w:rPr>
          <w:rFonts w:hint="eastAsia" w:ascii="Tahoma" w:hAnsi="Tahoma" w:eastAsia="宋体"/>
          <w:color w:val="000000"/>
          <w:sz w:val="20"/>
          <w:lang w:eastAsia="zh-CN"/>
        </w:rPr>
        <w:t>；</w:t>
      </w:r>
    </w:p>
    <w:p w14:paraId="031B314C">
      <w:pPr>
        <w:spacing w:beforeLines="0" w:afterLines="0"/>
        <w:jc w:val="left"/>
        <w:rPr>
          <w:rFonts w:hint="default" w:ascii="Tahoma" w:hAnsi="Tahoma" w:eastAsia="Tahoma"/>
          <w:color w:val="000000"/>
          <w:sz w:val="20"/>
        </w:rPr>
      </w:pPr>
      <w:r>
        <w:rPr>
          <w:rFonts w:hint="default" w:ascii="Tahoma" w:hAnsi="Tahoma" w:eastAsia="Tahoma"/>
          <w:color w:val="000000"/>
          <w:sz w:val="20"/>
        </w:rPr>
        <w:t xml:space="preserve">  </w:t>
      </w:r>
      <w:r>
        <w:rPr>
          <w:rFonts w:hint="default" w:ascii="Tahoma" w:hAnsi="Tahoma" w:eastAsia="Tahoma"/>
          <w:b/>
          <w:bCs/>
          <w:color w:val="000000"/>
          <w:sz w:val="20"/>
        </w:rPr>
        <w:t>非首次申请申请送审：</w:t>
      </w:r>
    </w:p>
    <w:p w14:paraId="2B5945C9">
      <w:pPr>
        <w:spacing w:beforeLines="0" w:afterLines="0"/>
        <w:jc w:val="left"/>
        <w:rPr>
          <w:rFonts w:hint="default" w:ascii="Tahoma" w:hAnsi="Tahoma" w:eastAsia="Tahoma"/>
          <w:color w:val="000000"/>
          <w:sz w:val="20"/>
        </w:rPr>
      </w:pPr>
      <w:r>
        <w:rPr>
          <w:rFonts w:hint="eastAsia" w:ascii="Tahoma" w:hAnsi="Tahoma" w:eastAsia="宋体"/>
          <w:color w:val="000000"/>
          <w:sz w:val="20"/>
          <w:lang w:val="en-US" w:eastAsia="zh-CN"/>
        </w:rPr>
        <w:t xml:space="preserve">    </w:t>
      </w:r>
      <w:r>
        <w:rPr>
          <w:rFonts w:hint="default" w:ascii="Tahoma" w:hAnsi="Tahoma" w:eastAsia="Tahoma"/>
          <w:color w:val="000000"/>
          <w:sz w:val="20"/>
        </w:rPr>
        <w:t>具体金额按送审份数计算，</w:t>
      </w:r>
      <w:r>
        <w:rPr>
          <w:rFonts w:hint="eastAsia" w:ascii="Tahoma" w:hAnsi="Tahoma" w:eastAsia="宋体"/>
          <w:color w:val="000000"/>
          <w:sz w:val="20"/>
          <w:lang w:val="en-US" w:eastAsia="zh-CN"/>
        </w:rPr>
        <w:t>57</w:t>
      </w:r>
      <w:r>
        <w:rPr>
          <w:rFonts w:hint="default" w:ascii="Tahoma" w:hAnsi="Tahoma" w:eastAsia="Tahoma"/>
          <w:color w:val="000000"/>
          <w:sz w:val="20"/>
        </w:rPr>
        <w:t>0元/份。</w:t>
      </w:r>
    </w:p>
    <w:p w14:paraId="0738300D">
      <w:pPr>
        <w:spacing w:beforeLines="0" w:afterLines="0"/>
        <w:jc w:val="left"/>
        <w:rPr>
          <w:rFonts w:hint="default" w:ascii="Tahoma" w:hAnsi="Tahoma" w:eastAsia="Tahoma"/>
          <w:color w:val="000000"/>
          <w:sz w:val="20"/>
        </w:rPr>
      </w:pPr>
    </w:p>
    <w:p w14:paraId="43F3018F">
      <w:pPr>
        <w:spacing w:beforeLines="0" w:afterLines="0"/>
        <w:jc w:val="left"/>
        <w:rPr>
          <w:rFonts w:hint="default" w:ascii="Tahoma" w:hAnsi="Tahoma" w:eastAsia="Tahoma"/>
          <w:color w:val="000000"/>
          <w:sz w:val="20"/>
        </w:rPr>
      </w:pPr>
      <w:r>
        <w:rPr>
          <w:rFonts w:hint="default" w:ascii="Tahoma" w:hAnsi="Tahoma" w:eastAsia="Tahoma"/>
          <w:b/>
          <w:bCs/>
          <w:color w:val="000000"/>
          <w:sz w:val="20"/>
        </w:rPr>
        <w:t>硕士生（戏剧与影视学学科）：</w:t>
      </w:r>
    </w:p>
    <w:p w14:paraId="0DF715BC">
      <w:pPr>
        <w:spacing w:beforeLines="0" w:afterLines="0"/>
        <w:jc w:val="left"/>
        <w:rPr>
          <w:rFonts w:hint="eastAsia" w:ascii="Tahoma" w:hAnsi="Tahoma" w:eastAsia="宋体"/>
          <w:color w:val="000000"/>
          <w:sz w:val="20"/>
          <w:lang w:eastAsia="zh-CN"/>
        </w:rPr>
      </w:pPr>
      <w:r>
        <w:rPr>
          <w:rFonts w:hint="default" w:ascii="Tahoma" w:hAnsi="Tahoma" w:eastAsia="Tahoma"/>
          <w:color w:val="000000"/>
          <w:sz w:val="20"/>
        </w:rPr>
        <w:t xml:space="preserve">  </w:t>
      </w:r>
      <w:r>
        <w:rPr>
          <w:rFonts w:hint="default" w:ascii="Tahoma" w:hAnsi="Tahoma" w:eastAsia="Tahoma"/>
          <w:b/>
          <w:bCs/>
          <w:color w:val="000000"/>
          <w:sz w:val="20"/>
        </w:rPr>
        <w:t>首次申请送审：</w:t>
      </w:r>
      <w:r>
        <w:rPr>
          <w:rFonts w:hint="eastAsia" w:ascii="Tahoma" w:hAnsi="Tahoma" w:eastAsia="宋体"/>
          <w:color w:val="000000"/>
          <w:sz w:val="20"/>
          <w:lang w:val="en-US" w:eastAsia="zh-CN"/>
        </w:rPr>
        <w:t>8</w:t>
      </w:r>
      <w:r>
        <w:rPr>
          <w:rFonts w:hint="default" w:ascii="Tahoma" w:hAnsi="Tahoma" w:eastAsia="Tahoma"/>
          <w:color w:val="000000"/>
          <w:sz w:val="20"/>
        </w:rPr>
        <w:t>00元/人</w:t>
      </w:r>
      <w:r>
        <w:rPr>
          <w:rFonts w:hint="eastAsia" w:ascii="Tahoma" w:hAnsi="Tahoma" w:eastAsia="宋体"/>
          <w:color w:val="000000"/>
          <w:sz w:val="20"/>
          <w:lang w:eastAsia="zh-CN"/>
        </w:rPr>
        <w:t>；</w:t>
      </w:r>
    </w:p>
    <w:p w14:paraId="55A77332">
      <w:pPr>
        <w:spacing w:beforeLines="0" w:afterLines="0"/>
        <w:jc w:val="left"/>
        <w:rPr>
          <w:rFonts w:hint="default" w:ascii="Tahoma" w:hAnsi="Tahoma" w:eastAsia="Tahoma"/>
          <w:b/>
          <w:bCs/>
          <w:color w:val="000000"/>
          <w:sz w:val="20"/>
        </w:rPr>
      </w:pPr>
      <w:r>
        <w:rPr>
          <w:rFonts w:hint="default" w:ascii="Tahoma" w:hAnsi="Tahoma" w:eastAsia="Tahoma"/>
          <w:color w:val="000000"/>
          <w:sz w:val="20"/>
        </w:rPr>
        <w:t xml:space="preserve">  </w:t>
      </w:r>
      <w:r>
        <w:rPr>
          <w:rFonts w:hint="default" w:ascii="Tahoma" w:hAnsi="Tahoma" w:eastAsia="Tahoma"/>
          <w:b/>
          <w:bCs/>
          <w:color w:val="000000"/>
          <w:sz w:val="20"/>
        </w:rPr>
        <w:t>非首次申请申请送审：</w:t>
      </w:r>
    </w:p>
    <w:p w14:paraId="13144409">
      <w:pPr>
        <w:spacing w:beforeLines="0" w:afterLines="0"/>
        <w:jc w:val="left"/>
      </w:pPr>
      <w:r>
        <w:rPr>
          <w:rFonts w:hint="eastAsia" w:ascii="Tahoma" w:hAnsi="Tahoma" w:eastAsia="宋体"/>
          <w:b/>
          <w:bCs/>
          <w:color w:val="000000"/>
          <w:sz w:val="20"/>
          <w:lang w:val="en-US" w:eastAsia="zh-CN"/>
        </w:rPr>
        <w:t xml:space="preserve">    </w:t>
      </w:r>
      <w:r>
        <w:rPr>
          <w:rFonts w:hint="default" w:ascii="Tahoma" w:hAnsi="Tahoma" w:eastAsia="Tahoma"/>
          <w:color w:val="000000"/>
          <w:sz w:val="20"/>
        </w:rPr>
        <w:t>具体金额按送审份数计算，4</w:t>
      </w:r>
      <w:r>
        <w:rPr>
          <w:rFonts w:hint="eastAsia" w:ascii="Tahoma" w:hAnsi="Tahoma" w:eastAsia="宋体"/>
          <w:color w:val="000000"/>
          <w:sz w:val="20"/>
          <w:lang w:val="en-US" w:eastAsia="zh-CN"/>
        </w:rPr>
        <w:t>0</w:t>
      </w:r>
      <w:r>
        <w:rPr>
          <w:rFonts w:hint="default" w:ascii="Tahoma" w:hAnsi="Tahoma" w:eastAsia="Tahoma"/>
          <w:color w:val="000000"/>
          <w:sz w:val="20"/>
        </w:rPr>
        <w:t>0元/份。</w:t>
      </w:r>
    </w:p>
  </w:comment>
  <w:comment w:id="4" w:author="Administrator" w:date="2021-03-16T14:51:52Z" w:initials="A">
    <w:p w14:paraId="48A10514">
      <w:pPr>
        <w:pStyle w:val="2"/>
        <w:rPr>
          <w:rFonts w:hint="default" w:ascii="Tahoma" w:hAnsi="Tahoma" w:eastAsia="Tahoma" w:cstheme="minorBidi"/>
          <w:color w:val="000000"/>
          <w:kern w:val="2"/>
          <w:sz w:val="20"/>
          <w:szCs w:val="22"/>
          <w:lang w:val="en-US" w:eastAsia="zh-CN" w:bidi="ar-SA"/>
        </w:rPr>
      </w:pPr>
      <w:r>
        <w:rPr>
          <w:rFonts w:hint="eastAsia" w:ascii="Tahoma" w:hAnsi="Tahoma" w:eastAsia="Tahoma" w:cstheme="minorBidi"/>
          <w:color w:val="000000"/>
          <w:kern w:val="2"/>
          <w:sz w:val="20"/>
          <w:szCs w:val="22"/>
          <w:lang w:val="en-US" w:eastAsia="zh-CN" w:bidi="ar-SA"/>
        </w:rPr>
        <w:t>使用其他导师经费本划转评阅费的，经费本实际负责人签名</w:t>
      </w:r>
      <w:bookmarkStart w:id="0" w:name="_GoBack"/>
      <w:bookmarkEnd w:id="0"/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AAC5757" w15:done="0"/>
  <w15:commentEx w15:paraId="25C51124" w15:done="0"/>
  <w15:commentEx w15:paraId="2C911378" w15:done="0"/>
  <w15:commentEx w15:paraId="13144409" w15:done="0"/>
  <w15:commentEx w15:paraId="48A10514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728A7"/>
    <w:rsid w:val="000767C5"/>
    <w:rsid w:val="000C7578"/>
    <w:rsid w:val="00303FEE"/>
    <w:rsid w:val="004B42E2"/>
    <w:rsid w:val="00647C4F"/>
    <w:rsid w:val="00C0107C"/>
    <w:rsid w:val="00C72BB4"/>
    <w:rsid w:val="221D0088"/>
    <w:rsid w:val="2C2C079E"/>
    <w:rsid w:val="54D4074B"/>
    <w:rsid w:val="73FC295B"/>
    <w:rsid w:val="77F24399"/>
    <w:rsid w:val="7BFC5DD0"/>
    <w:rsid w:val="7C4F4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uiPriority w:val="99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31</Words>
  <Characters>183</Characters>
  <Lines>1</Lines>
  <Paragraphs>1</Paragraphs>
  <TotalTime>6</TotalTime>
  <ScaleCrop>false</ScaleCrop>
  <LinksUpToDate>false</LinksUpToDate>
  <CharactersWithSpaces>213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2017-11-17T01:22:00Z</dcterms:created>
  <dc:creator>cwc</dc:creator>
  <cp:lastModifiedBy>Administrator</cp:lastModifiedBy>
  <cp:lastPrinted>2018-09-07T08:37:00Z</cp:lastPrinted>
  <dcterms:modified xsi:type="dcterms:W3CDTF">2021-03-16T06:59:14Z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