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9E" w:rsidRPr="00C6725C" w:rsidRDefault="00F1589E" w:rsidP="00F1589E">
      <w:pPr>
        <w:jc w:val="center"/>
        <w:rPr>
          <w:b/>
          <w:sz w:val="36"/>
          <w:szCs w:val="36"/>
        </w:rPr>
      </w:pPr>
      <w:r w:rsidRPr="00C6725C">
        <w:rPr>
          <w:b/>
          <w:sz w:val="36"/>
          <w:szCs w:val="36"/>
        </w:rPr>
        <w:t>西安建筑科技大学优秀硕士学位论文</w:t>
      </w:r>
      <w:r w:rsidR="00073FDE">
        <w:rPr>
          <w:rFonts w:hint="eastAsia"/>
          <w:b/>
          <w:sz w:val="36"/>
          <w:szCs w:val="36"/>
        </w:rPr>
        <w:t>推荐</w:t>
      </w:r>
      <w:r w:rsidR="00073FDE" w:rsidRPr="00C6725C">
        <w:rPr>
          <w:b/>
          <w:sz w:val="36"/>
          <w:szCs w:val="36"/>
        </w:rPr>
        <w:t>表</w:t>
      </w:r>
      <w:r w:rsidR="00C14DE4">
        <w:rPr>
          <w:rFonts w:hint="eastAsia"/>
          <w:b/>
          <w:sz w:val="36"/>
          <w:szCs w:val="36"/>
        </w:rPr>
        <w:t>（样表）</w:t>
      </w:r>
    </w:p>
    <w:p w:rsidR="00F1589E" w:rsidRPr="00A80424" w:rsidRDefault="00F1589E" w:rsidP="00F1589E">
      <w:pPr>
        <w:spacing w:beforeLines="50" w:before="156" w:afterLines="50" w:after="156"/>
        <w:ind w:firstLineChars="98" w:firstLine="236"/>
        <w:rPr>
          <w:rFonts w:eastAsia="仿宋_GB2312"/>
          <w:sz w:val="24"/>
        </w:rPr>
      </w:pPr>
      <w:r w:rsidRPr="00A80424">
        <w:rPr>
          <w:b/>
          <w:sz w:val="24"/>
        </w:rPr>
        <w:t>学位类型：</w:t>
      </w:r>
      <w:r w:rsidRPr="00A80424">
        <w:rPr>
          <w:rFonts w:eastAsia="仿宋_GB2312"/>
          <w:sz w:val="24"/>
        </w:rPr>
        <w:t>学术学位（</w:t>
      </w:r>
      <w:r w:rsidR="00C14DE4">
        <w:rPr>
          <w:rFonts w:eastAsia="仿宋_GB2312" w:hint="eastAsia"/>
          <w:sz w:val="24"/>
        </w:rPr>
        <w:t xml:space="preserve"> </w:t>
      </w:r>
      <w:r w:rsidR="00C14DE4" w:rsidRPr="009E11A0">
        <w:rPr>
          <w:rFonts w:eastAsia="仿宋_GB2312"/>
          <w:b/>
          <w:color w:val="0070C0"/>
          <w:sz w:val="18"/>
        </w:rPr>
        <w:t>√</w:t>
      </w:r>
      <w:r w:rsidR="00C14DE4">
        <w:rPr>
          <w:rFonts w:eastAsia="仿宋_GB2312" w:hint="eastAsia"/>
          <w:sz w:val="18"/>
        </w:rPr>
        <w:t xml:space="preserve"> </w:t>
      </w:r>
      <w:r w:rsidRPr="00A80424">
        <w:rPr>
          <w:rFonts w:eastAsia="仿宋_GB2312"/>
          <w:sz w:val="24"/>
        </w:rPr>
        <w:t>）</w:t>
      </w:r>
      <w:r w:rsidRPr="00A80424">
        <w:rPr>
          <w:rFonts w:eastAsia="仿宋_GB2312"/>
          <w:sz w:val="24"/>
        </w:rPr>
        <w:t xml:space="preserve">  </w:t>
      </w:r>
      <w:r w:rsidRPr="00A80424">
        <w:rPr>
          <w:rFonts w:eastAsia="仿宋_GB2312"/>
          <w:sz w:val="24"/>
        </w:rPr>
        <w:t>专业学位（</w:t>
      </w:r>
      <w:r w:rsidRPr="00A80424">
        <w:rPr>
          <w:rFonts w:eastAsia="仿宋_GB2312"/>
          <w:sz w:val="24"/>
        </w:rPr>
        <w:t xml:space="preserve">  </w:t>
      </w:r>
      <w:r w:rsidRPr="00A80424">
        <w:rPr>
          <w:rFonts w:eastAsia="仿宋_GB2312"/>
          <w:sz w:val="24"/>
        </w:rPr>
        <w:t>）</w:t>
      </w:r>
      <w:r w:rsidRPr="00A80424">
        <w:rPr>
          <w:rFonts w:eastAsia="仿宋_GB2312"/>
          <w:sz w:val="24"/>
        </w:rPr>
        <w:t xml:space="preserve">  </w:t>
      </w:r>
      <w:r w:rsidRPr="00A80424">
        <w:rPr>
          <w:rFonts w:eastAsia="仿宋_GB2312"/>
          <w:sz w:val="18"/>
        </w:rPr>
        <w:t>请在相应位置处划</w:t>
      </w:r>
      <w:r w:rsidRPr="00A80424">
        <w:rPr>
          <w:rFonts w:eastAsia="仿宋_GB2312"/>
          <w:sz w:val="18"/>
        </w:rPr>
        <w:t>“√”</w:t>
      </w:r>
      <w:r w:rsidRPr="00A80424">
        <w:rPr>
          <w:rFonts w:eastAsia="仿宋_GB2312"/>
          <w:sz w:val="24"/>
        </w:rPr>
        <w:t xml:space="preserve">   </w:t>
      </w:r>
      <w:r w:rsidRPr="00A80424">
        <w:rPr>
          <w:b/>
          <w:sz w:val="24"/>
        </w:rPr>
        <w:t>学</w:t>
      </w:r>
      <w:r w:rsidRPr="00A80424">
        <w:rPr>
          <w:b/>
          <w:sz w:val="24"/>
        </w:rPr>
        <w:t xml:space="preserve">  </w:t>
      </w:r>
      <w:r w:rsidRPr="00A80424">
        <w:rPr>
          <w:b/>
          <w:sz w:val="24"/>
        </w:rPr>
        <w:t>号</w:t>
      </w:r>
      <w:r w:rsidRPr="00A80424">
        <w:rPr>
          <w:rFonts w:eastAsia="仿宋_GB2312"/>
          <w:sz w:val="24"/>
          <w:u w:val="single"/>
        </w:rPr>
        <w:t xml:space="preserve"> </w:t>
      </w:r>
      <w:r w:rsidR="00C14DE4" w:rsidRPr="009E11A0">
        <w:rPr>
          <w:rFonts w:eastAsia="仿宋_GB2312" w:hint="eastAsia"/>
          <w:b/>
          <w:color w:val="0070C0"/>
          <w:sz w:val="24"/>
          <w:u w:val="single"/>
        </w:rPr>
        <w:t>1003210567</w:t>
      </w:r>
      <w:r w:rsidRPr="00A80424">
        <w:rPr>
          <w:rFonts w:eastAsia="仿宋_GB2312"/>
          <w:sz w:val="24"/>
          <w:u w:val="single"/>
        </w:rPr>
        <w:t xml:space="preserve"> </w:t>
      </w:r>
    </w:p>
    <w:tbl>
      <w:tblPr>
        <w:tblpPr w:leftFromText="180" w:rightFromText="180" w:vertAnchor="text" w:horzAnchor="margin" w:tblpXSpec="center" w:tblpY="2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1048"/>
        <w:gridCol w:w="544"/>
        <w:gridCol w:w="675"/>
        <w:gridCol w:w="131"/>
        <w:gridCol w:w="1076"/>
        <w:gridCol w:w="634"/>
        <w:gridCol w:w="173"/>
        <w:gridCol w:w="6"/>
        <w:gridCol w:w="1260"/>
        <w:gridCol w:w="1270"/>
        <w:gridCol w:w="1088"/>
      </w:tblGrid>
      <w:tr w:rsidR="00F1589E" w:rsidRPr="00A80424" w:rsidTr="008D0831">
        <w:trPr>
          <w:cantSplit/>
          <w:trHeight w:val="541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论文题目</w:t>
            </w:r>
          </w:p>
        </w:tc>
        <w:tc>
          <w:tcPr>
            <w:tcW w:w="7905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1589E" w:rsidRPr="00A80424" w:rsidRDefault="009E11A0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bookmarkStart w:id="0" w:name="OLE_LINK62"/>
            <w:r w:rsidRPr="00AA0BD0">
              <w:rPr>
                <w:rFonts w:hint="eastAsia"/>
                <w:b/>
                <w:color w:val="0070C0"/>
              </w:rPr>
              <w:t>电化学处理有机废水性能研究</w:t>
            </w:r>
            <w:bookmarkEnd w:id="0"/>
          </w:p>
        </w:tc>
      </w:tr>
      <w:tr w:rsidR="00F1589E" w:rsidRPr="00A80424" w:rsidTr="008D0831">
        <w:trPr>
          <w:cantSplit/>
          <w:trHeight w:val="557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论文英文题目</w:t>
            </w:r>
          </w:p>
        </w:tc>
        <w:tc>
          <w:tcPr>
            <w:tcW w:w="7905" w:type="dxa"/>
            <w:gridSpan w:val="11"/>
            <w:tcBorders>
              <w:right w:val="single" w:sz="12" w:space="0" w:color="auto"/>
            </w:tcBorders>
            <w:vAlign w:val="center"/>
          </w:tcPr>
          <w:p w:rsidR="00F1589E" w:rsidRPr="00A80424" w:rsidRDefault="009E11A0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A0BD0">
              <w:rPr>
                <w:b/>
                <w:color w:val="0070C0"/>
              </w:rPr>
              <w:t>Investigation on Preparation for Electrochemical Oxidation of Organic Wastewater</w:t>
            </w:r>
          </w:p>
        </w:tc>
      </w:tr>
      <w:tr w:rsidR="00F1589E" w:rsidRPr="00A80424" w:rsidTr="008D0831">
        <w:trPr>
          <w:cantSplit/>
          <w:trHeight w:val="563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F1589E" w:rsidRPr="00331993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331993">
              <w:rPr>
                <w:rFonts w:eastAsia="仿宋_GB2312"/>
                <w:szCs w:val="21"/>
              </w:rPr>
              <w:t>作者姓名</w:t>
            </w:r>
          </w:p>
        </w:tc>
        <w:tc>
          <w:tcPr>
            <w:tcW w:w="2267" w:type="dxa"/>
            <w:gridSpan w:val="3"/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论文答辩日期</w:t>
            </w:r>
          </w:p>
        </w:tc>
        <w:tc>
          <w:tcPr>
            <w:tcW w:w="1841" w:type="dxa"/>
            <w:gridSpan w:val="3"/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获得学位日期</w:t>
            </w:r>
          </w:p>
        </w:tc>
        <w:tc>
          <w:tcPr>
            <w:tcW w:w="3797" w:type="dxa"/>
            <w:gridSpan w:val="5"/>
            <w:tcBorders>
              <w:right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论文涉及的研究方向</w:t>
            </w:r>
          </w:p>
        </w:tc>
      </w:tr>
      <w:tr w:rsidR="00F1589E" w:rsidRPr="00A80424" w:rsidTr="008D0831">
        <w:trPr>
          <w:cantSplit/>
          <w:trHeight w:val="531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hint="eastAsia"/>
                <w:b/>
                <w:color w:val="0070C0"/>
                <w:kern w:val="0"/>
              </w:rPr>
              <w:t>某某</w:t>
            </w:r>
            <w:proofErr w:type="gramStart"/>
            <w:r w:rsidRPr="009E11A0">
              <w:rPr>
                <w:rFonts w:hint="eastAsia"/>
                <w:b/>
                <w:color w:val="0070C0"/>
                <w:kern w:val="0"/>
              </w:rPr>
              <w:t>某</w:t>
            </w:r>
            <w:proofErr w:type="gramEnd"/>
          </w:p>
        </w:tc>
        <w:tc>
          <w:tcPr>
            <w:tcW w:w="2267" w:type="dxa"/>
            <w:gridSpan w:val="3"/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b/>
                <w:color w:val="0070C0"/>
                <w:kern w:val="0"/>
              </w:rPr>
              <w:t>2013.</w:t>
            </w:r>
            <w:r w:rsidR="009E11A0">
              <w:rPr>
                <w:rFonts w:hint="eastAsia"/>
                <w:b/>
                <w:color w:val="0070C0"/>
                <w:kern w:val="0"/>
              </w:rPr>
              <w:t>0</w:t>
            </w:r>
            <w:r w:rsidRPr="009E11A0">
              <w:rPr>
                <w:b/>
                <w:color w:val="0070C0"/>
                <w:kern w:val="0"/>
              </w:rPr>
              <w:t>6.22</w:t>
            </w:r>
          </w:p>
        </w:tc>
        <w:tc>
          <w:tcPr>
            <w:tcW w:w="1841" w:type="dxa"/>
            <w:gridSpan w:val="3"/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b/>
                <w:color w:val="0070C0"/>
                <w:kern w:val="0"/>
              </w:rPr>
              <w:t>2013.</w:t>
            </w:r>
            <w:r w:rsidR="009E11A0">
              <w:rPr>
                <w:rFonts w:hint="eastAsia"/>
                <w:b/>
                <w:color w:val="0070C0"/>
                <w:kern w:val="0"/>
              </w:rPr>
              <w:t>0</w:t>
            </w:r>
            <w:r w:rsidRPr="009E11A0">
              <w:rPr>
                <w:b/>
                <w:color w:val="0070C0"/>
                <w:kern w:val="0"/>
              </w:rPr>
              <w:t>7.11</w:t>
            </w:r>
          </w:p>
        </w:tc>
        <w:tc>
          <w:tcPr>
            <w:tcW w:w="3797" w:type="dxa"/>
            <w:gridSpan w:val="5"/>
            <w:tcBorders>
              <w:right w:val="single" w:sz="12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zCs w:val="21"/>
              </w:rPr>
              <w:t>水处理理论与技术</w:t>
            </w:r>
          </w:p>
        </w:tc>
      </w:tr>
      <w:tr w:rsidR="00F1589E" w:rsidRPr="00A80424" w:rsidTr="008D0831">
        <w:trPr>
          <w:cantSplit/>
          <w:trHeight w:val="580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F1589E" w:rsidRDefault="007853EF" w:rsidP="00331993">
            <w:pPr>
              <w:snapToGrid w:val="0"/>
              <w:jc w:val="center"/>
              <w:rPr>
                <w:rFonts w:eastAsia="仿宋_GB2312"/>
                <w:spacing w:val="-6"/>
                <w:szCs w:val="21"/>
              </w:rPr>
            </w:pPr>
            <w:r>
              <w:rPr>
                <w:rFonts w:eastAsia="仿宋_GB2312" w:hint="eastAsia"/>
                <w:spacing w:val="-6"/>
                <w:szCs w:val="21"/>
              </w:rPr>
              <w:t>学位类别码</w:t>
            </w:r>
          </w:p>
          <w:p w:rsidR="008D0831" w:rsidRPr="008D0831" w:rsidRDefault="008D0831" w:rsidP="00331993">
            <w:pPr>
              <w:snapToGrid w:val="0"/>
              <w:jc w:val="center"/>
              <w:rPr>
                <w:rFonts w:eastAsia="仿宋_GB2312"/>
                <w:spacing w:val="-20"/>
                <w:szCs w:val="21"/>
              </w:rPr>
            </w:pPr>
            <w:r w:rsidRPr="008D0831">
              <w:rPr>
                <w:rFonts w:eastAsia="仿宋_GB2312" w:hint="eastAsia"/>
                <w:spacing w:val="-20"/>
                <w:szCs w:val="21"/>
              </w:rPr>
              <w:t>（专业学位类别码）</w:t>
            </w:r>
          </w:p>
        </w:tc>
        <w:tc>
          <w:tcPr>
            <w:tcW w:w="2267" w:type="dxa"/>
            <w:gridSpan w:val="3"/>
            <w:vAlign w:val="center"/>
          </w:tcPr>
          <w:p w:rsidR="00F1589E" w:rsidRDefault="007853EF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学位类别</w:t>
            </w:r>
            <w:r w:rsidR="008D0831">
              <w:rPr>
                <w:rFonts w:eastAsia="仿宋_GB2312" w:hint="eastAsia"/>
                <w:szCs w:val="21"/>
              </w:rPr>
              <w:t>名称</w:t>
            </w:r>
          </w:p>
          <w:p w:rsidR="008D0831" w:rsidRPr="00A80424" w:rsidRDefault="008D0831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pacing w:val="-6"/>
                <w:szCs w:val="21"/>
              </w:rPr>
              <w:t>（专业学位类别名称</w:t>
            </w:r>
            <w:r w:rsidRPr="008D0831">
              <w:rPr>
                <w:rFonts w:eastAsia="仿宋_GB2312" w:hint="eastAsia"/>
                <w:spacing w:val="-6"/>
                <w:szCs w:val="21"/>
              </w:rPr>
              <w:t>）</w:t>
            </w:r>
          </w:p>
        </w:tc>
        <w:tc>
          <w:tcPr>
            <w:tcW w:w="1841" w:type="dxa"/>
            <w:gridSpan w:val="3"/>
            <w:vAlign w:val="center"/>
          </w:tcPr>
          <w:p w:rsidR="008D0831" w:rsidRDefault="008D0831" w:rsidP="003319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代码</w:t>
            </w:r>
          </w:p>
          <w:p w:rsidR="00F1589E" w:rsidRPr="008D0831" w:rsidRDefault="008D0831" w:rsidP="00331993">
            <w:pPr>
              <w:snapToGrid w:val="0"/>
              <w:jc w:val="center"/>
              <w:rPr>
                <w:rFonts w:eastAsia="仿宋_GB2312"/>
                <w:spacing w:val="-10"/>
                <w:szCs w:val="21"/>
              </w:rPr>
            </w:pPr>
            <w:r w:rsidRPr="008D0831">
              <w:rPr>
                <w:rFonts w:hint="eastAsia"/>
                <w:spacing w:val="-10"/>
                <w:szCs w:val="21"/>
              </w:rPr>
              <w:t>（专业学位领域码）</w:t>
            </w:r>
          </w:p>
        </w:tc>
        <w:tc>
          <w:tcPr>
            <w:tcW w:w="3797" w:type="dxa"/>
            <w:gridSpan w:val="5"/>
            <w:tcBorders>
              <w:right w:val="single" w:sz="12" w:space="0" w:color="auto"/>
            </w:tcBorders>
            <w:vAlign w:val="center"/>
          </w:tcPr>
          <w:p w:rsidR="008D0831" w:rsidRDefault="008D0831" w:rsidP="003319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名称</w:t>
            </w:r>
          </w:p>
          <w:p w:rsidR="00F1589E" w:rsidRPr="00A80424" w:rsidRDefault="005A23D5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（专业学位领域</w:t>
            </w:r>
            <w:r w:rsidR="008D0831">
              <w:rPr>
                <w:rFonts w:hint="eastAsia"/>
                <w:szCs w:val="21"/>
              </w:rPr>
              <w:t>）</w:t>
            </w:r>
          </w:p>
        </w:tc>
      </w:tr>
      <w:tr w:rsidR="00F1589E" w:rsidRPr="00A80424" w:rsidTr="008D0831">
        <w:trPr>
          <w:cantSplit/>
          <w:trHeight w:val="559"/>
        </w:trPr>
        <w:tc>
          <w:tcPr>
            <w:tcW w:w="1668" w:type="dxa"/>
            <w:gridSpan w:val="2"/>
            <w:tcBorders>
              <w:left w:val="single" w:sz="12" w:space="0" w:color="auto"/>
              <w:bottom w:val="nil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b/>
                <w:color w:val="0070C0"/>
                <w:kern w:val="0"/>
              </w:rPr>
              <w:t>0814</w:t>
            </w:r>
          </w:p>
        </w:tc>
        <w:tc>
          <w:tcPr>
            <w:tcW w:w="2267" w:type="dxa"/>
            <w:gridSpan w:val="3"/>
            <w:tcBorders>
              <w:bottom w:val="nil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hint="eastAsia"/>
                <w:b/>
                <w:color w:val="0070C0"/>
                <w:kern w:val="0"/>
              </w:rPr>
              <w:t>土木工程</w:t>
            </w:r>
          </w:p>
        </w:tc>
        <w:tc>
          <w:tcPr>
            <w:tcW w:w="1841" w:type="dxa"/>
            <w:gridSpan w:val="3"/>
            <w:tcBorders>
              <w:bottom w:val="nil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b/>
                <w:color w:val="0070C0"/>
                <w:kern w:val="0"/>
              </w:rPr>
              <w:t>08140</w:t>
            </w:r>
            <w:r w:rsidRPr="009E11A0">
              <w:rPr>
                <w:rFonts w:hint="eastAsia"/>
                <w:b/>
                <w:color w:val="0070C0"/>
                <w:kern w:val="0"/>
              </w:rPr>
              <w:t>3</w:t>
            </w:r>
          </w:p>
        </w:tc>
        <w:tc>
          <w:tcPr>
            <w:tcW w:w="3797" w:type="dxa"/>
            <w:gridSpan w:val="5"/>
            <w:tcBorders>
              <w:bottom w:val="nil"/>
              <w:right w:val="single" w:sz="12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hint="eastAsia"/>
                <w:b/>
                <w:color w:val="0070C0"/>
                <w:kern w:val="0"/>
              </w:rPr>
              <w:t>市政工程</w:t>
            </w:r>
          </w:p>
        </w:tc>
      </w:tr>
      <w:tr w:rsidR="00F1589E" w:rsidRPr="00A80424" w:rsidTr="008D0831">
        <w:trPr>
          <w:cantSplit/>
          <w:trHeight w:val="532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所在学院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zCs w:val="21"/>
              </w:rPr>
              <w:t>环境与市政工程学院</w:t>
            </w: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手机号码</w:t>
            </w:r>
          </w:p>
        </w:tc>
        <w:tc>
          <w:tcPr>
            <w:tcW w:w="3797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zCs w:val="21"/>
              </w:rPr>
              <w:t>16712345678</w:t>
            </w:r>
          </w:p>
        </w:tc>
      </w:tr>
      <w:tr w:rsidR="00F1589E" w:rsidRPr="00A80424" w:rsidTr="008D0831">
        <w:trPr>
          <w:cantSplit/>
          <w:trHeight w:val="542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身份证号码</w:t>
            </w:r>
          </w:p>
          <w:p w:rsidR="00F1589E" w:rsidRPr="00A80424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（后附复印件）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zCs w:val="21"/>
              </w:rPr>
              <w:t>610112198712341234</w:t>
            </w: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8"/>
                <w:szCs w:val="21"/>
              </w:rPr>
              <w:t>中国银行卡卡号</w:t>
            </w:r>
          </w:p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8"/>
                <w:szCs w:val="21"/>
              </w:rPr>
              <w:t>（后附复印件）</w:t>
            </w:r>
          </w:p>
        </w:tc>
        <w:tc>
          <w:tcPr>
            <w:tcW w:w="3797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zCs w:val="21"/>
              </w:rPr>
              <w:t>1234123412341234</w:t>
            </w:r>
          </w:p>
        </w:tc>
      </w:tr>
      <w:tr w:rsidR="00F1589E" w:rsidRPr="00A80424" w:rsidTr="008D0831">
        <w:trPr>
          <w:cantSplit/>
          <w:trHeight w:val="522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指导教师姓名</w:t>
            </w:r>
            <w:r w:rsidRPr="00A80424">
              <w:rPr>
                <w:rFonts w:eastAsia="仿宋_GB2312"/>
                <w:spacing w:val="-2"/>
                <w:szCs w:val="21"/>
              </w:rPr>
              <w:t>(</w:t>
            </w:r>
            <w:proofErr w:type="gramStart"/>
            <w:r w:rsidRPr="00A80424">
              <w:rPr>
                <w:rFonts w:eastAsia="仿宋_GB2312"/>
                <w:spacing w:val="-2"/>
                <w:szCs w:val="21"/>
              </w:rPr>
              <w:t>限填</w:t>
            </w:r>
            <w:proofErr w:type="gramEnd"/>
            <w:r w:rsidRPr="00A80424">
              <w:rPr>
                <w:rFonts w:eastAsia="仿宋_GB2312"/>
                <w:spacing w:val="-2"/>
                <w:szCs w:val="21"/>
              </w:rPr>
              <w:t>1</w:t>
            </w:r>
            <w:r w:rsidRPr="00A80424">
              <w:rPr>
                <w:rFonts w:eastAsia="仿宋_GB2312"/>
                <w:spacing w:val="-2"/>
                <w:szCs w:val="21"/>
              </w:rPr>
              <w:t>人</w:t>
            </w:r>
            <w:r w:rsidRPr="00A80424">
              <w:rPr>
                <w:rFonts w:eastAsia="仿宋_GB2312"/>
                <w:spacing w:val="-2"/>
                <w:szCs w:val="21"/>
              </w:rPr>
              <w:t>)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hint="eastAsia"/>
                <w:b/>
                <w:color w:val="0070C0"/>
                <w:kern w:val="0"/>
              </w:rPr>
              <w:t>某某</w:t>
            </w:r>
            <w:proofErr w:type="gramStart"/>
            <w:r w:rsidRPr="009E11A0">
              <w:rPr>
                <w:rFonts w:hint="eastAsia"/>
                <w:b/>
                <w:color w:val="0070C0"/>
                <w:kern w:val="0"/>
              </w:rPr>
              <w:t>某</w:t>
            </w:r>
            <w:proofErr w:type="gramEnd"/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8"/>
                <w:szCs w:val="21"/>
              </w:rPr>
              <w:t>指导教师研究方向</w:t>
            </w:r>
          </w:p>
        </w:tc>
        <w:tc>
          <w:tcPr>
            <w:tcW w:w="3797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zCs w:val="21"/>
              </w:rPr>
              <w:t>建筑给水排水与节水技术</w:t>
            </w:r>
          </w:p>
        </w:tc>
      </w:tr>
      <w:tr w:rsidR="00753867" w:rsidRPr="00A80424" w:rsidTr="00D72AB1">
        <w:trPr>
          <w:cantSplit/>
          <w:trHeight w:val="737"/>
        </w:trPr>
        <w:tc>
          <w:tcPr>
            <w:tcW w:w="9573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3867" w:rsidRDefault="00753867" w:rsidP="00753867">
            <w:pPr>
              <w:jc w:val="left"/>
            </w:pPr>
            <w:r w:rsidRPr="00A80424">
              <w:t>论文主要创新点</w:t>
            </w:r>
            <w:r>
              <w:rPr>
                <w:rFonts w:hint="eastAsia"/>
              </w:rPr>
              <w:t>：</w:t>
            </w:r>
          </w:p>
          <w:p w:rsidR="009E11A0" w:rsidRPr="00AA0BD0" w:rsidRDefault="00C14DE4" w:rsidP="009E11A0">
            <w:pPr>
              <w:ind w:firstLine="420"/>
              <w:rPr>
                <w:b/>
                <w:color w:val="0070C0"/>
              </w:rPr>
            </w:pPr>
            <w:r>
              <w:rPr>
                <w:rFonts w:hint="eastAsia"/>
              </w:rPr>
              <w:t xml:space="preserve">   </w:t>
            </w:r>
            <w:r w:rsidRPr="00C14DE4">
              <w:rPr>
                <w:rFonts w:hint="eastAsia"/>
                <w:color w:val="0070C0"/>
              </w:rPr>
              <w:t xml:space="preserve"> </w:t>
            </w:r>
            <w:r w:rsidR="009E11A0" w:rsidRPr="00AA0BD0">
              <w:rPr>
                <w:rFonts w:hint="eastAsia"/>
                <w:b/>
                <w:color w:val="0070C0"/>
              </w:rPr>
              <w:t>本研究从微观角度分析了稀土元素掺杂，</w:t>
            </w:r>
            <w:proofErr w:type="gramStart"/>
            <w:r w:rsidR="009E11A0" w:rsidRPr="00AA0BD0">
              <w:rPr>
                <w:rFonts w:hint="eastAsia"/>
                <w:b/>
                <w:color w:val="0070C0"/>
              </w:rPr>
              <w:t>对钛基锡系</w:t>
            </w:r>
            <w:proofErr w:type="gramEnd"/>
            <w:r w:rsidR="009E11A0" w:rsidRPr="00AA0BD0">
              <w:rPr>
                <w:rFonts w:hint="eastAsia"/>
                <w:b/>
                <w:color w:val="0070C0"/>
              </w:rPr>
              <w:t>阳极材料导电性及电催化性能的影响。结果表明：稀土元素掺杂使电极涂层</w:t>
            </w:r>
            <w:proofErr w:type="gramStart"/>
            <w:r w:rsidR="009E11A0" w:rsidRPr="00AA0BD0">
              <w:rPr>
                <w:rFonts w:hint="eastAsia"/>
                <w:b/>
                <w:color w:val="0070C0"/>
              </w:rPr>
              <w:t>内部氧</w:t>
            </w:r>
            <w:proofErr w:type="gramEnd"/>
            <w:r w:rsidR="009E11A0" w:rsidRPr="00AA0BD0">
              <w:rPr>
                <w:rFonts w:hint="eastAsia"/>
                <w:b/>
                <w:color w:val="0070C0"/>
              </w:rPr>
              <w:t>空位吸附氧增加，晶格氧减少；氧空位增加了</w:t>
            </w:r>
            <w:r w:rsidR="009E11A0" w:rsidRPr="00AA0BD0">
              <w:rPr>
                <w:b/>
                <w:color w:val="0070C0"/>
              </w:rPr>
              <w:t>n</w:t>
            </w:r>
            <w:r w:rsidR="009E11A0" w:rsidRPr="00AA0BD0">
              <w:rPr>
                <w:rFonts w:hint="eastAsia"/>
                <w:b/>
                <w:color w:val="0070C0"/>
              </w:rPr>
              <w:t>型半导体</w:t>
            </w:r>
            <w:r w:rsidR="009E11A0" w:rsidRPr="00AA0BD0">
              <w:rPr>
                <w:b/>
                <w:color w:val="0070C0"/>
              </w:rPr>
              <w:t>SnO2</w:t>
            </w:r>
            <w:r w:rsidR="009E11A0" w:rsidRPr="00AA0BD0">
              <w:rPr>
                <w:rFonts w:hint="eastAsia"/>
                <w:b/>
                <w:color w:val="0070C0"/>
              </w:rPr>
              <w:t>晶格内禁带之间的载流粒子，使电极导电性提高；</w:t>
            </w:r>
          </w:p>
          <w:p w:rsidR="009E11A0" w:rsidRPr="00AA0BD0" w:rsidRDefault="009E11A0" w:rsidP="009E11A0">
            <w:pPr>
              <w:ind w:firstLine="420"/>
              <w:rPr>
                <w:b/>
                <w:color w:val="0070C0"/>
              </w:rPr>
            </w:pPr>
            <w:r w:rsidRPr="00AA0BD0">
              <w:rPr>
                <w:b/>
                <w:color w:val="0070C0"/>
              </w:rPr>
              <w:t>……</w:t>
            </w:r>
          </w:p>
          <w:p w:rsidR="00753867" w:rsidRPr="009E11A0" w:rsidRDefault="009E11A0" w:rsidP="009E11A0">
            <w:pPr>
              <w:ind w:firstLine="420"/>
              <w:rPr>
                <w:b/>
                <w:color w:val="0070C0"/>
              </w:rPr>
            </w:pPr>
            <w:r w:rsidRPr="00AA0BD0">
              <w:rPr>
                <w:rFonts w:hint="eastAsia"/>
                <w:b/>
                <w:color w:val="0070C0"/>
              </w:rPr>
              <w:t>（可附页）</w:t>
            </w:r>
          </w:p>
        </w:tc>
      </w:tr>
      <w:tr w:rsidR="00F1589E" w:rsidRPr="00A80424" w:rsidTr="004C3AED">
        <w:trPr>
          <w:cantSplit/>
          <w:trHeight w:val="646"/>
        </w:trPr>
        <w:tc>
          <w:tcPr>
            <w:tcW w:w="9573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A80424">
              <w:rPr>
                <w:rFonts w:eastAsia="仿宋_GB2312"/>
                <w:b/>
                <w:sz w:val="24"/>
                <w:szCs w:val="21"/>
              </w:rPr>
              <w:t>攻读硕士学位期间获得与学论文有关的成果</w:t>
            </w:r>
          </w:p>
        </w:tc>
      </w:tr>
      <w:tr w:rsidR="00F1589E" w:rsidRPr="00A80424" w:rsidTr="004C3AED">
        <w:trPr>
          <w:cantSplit/>
          <w:trHeight w:val="567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867" w:rsidRPr="00124339" w:rsidRDefault="00753867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发表</w:t>
            </w:r>
          </w:p>
          <w:p w:rsidR="00753867" w:rsidRPr="00124339" w:rsidRDefault="00753867" w:rsidP="00331993">
            <w:pPr>
              <w:snapToGrid w:val="0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学术</w:t>
            </w:r>
          </w:p>
          <w:p w:rsidR="00753867" w:rsidRPr="00124339" w:rsidRDefault="00753867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论文</w:t>
            </w:r>
          </w:p>
          <w:p w:rsidR="00F1589E" w:rsidRPr="00124339" w:rsidRDefault="00753867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情况</w:t>
            </w:r>
          </w:p>
        </w:tc>
        <w:tc>
          <w:tcPr>
            <w:tcW w:w="2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论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文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名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称</w:t>
            </w:r>
          </w:p>
        </w:tc>
        <w:tc>
          <w:tcPr>
            <w:tcW w:w="268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发表刊物、刊号、时间</w:t>
            </w:r>
          </w:p>
        </w:tc>
        <w:tc>
          <w:tcPr>
            <w:tcW w:w="12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期刊类型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本人排名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总人数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F1589E" w:rsidRPr="00A80424" w:rsidTr="009E11A0">
        <w:trPr>
          <w:cantSplit/>
          <w:trHeight w:val="907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9E11A0" w:rsidRDefault="009E11A0" w:rsidP="009E11A0">
            <w:pPr>
              <w:snapToGrid w:val="0"/>
              <w:ind w:right="180"/>
              <w:rPr>
                <w:b/>
                <w:color w:val="0070C0"/>
              </w:rPr>
            </w:pPr>
            <w:r w:rsidRPr="00AA0BD0">
              <w:rPr>
                <w:rFonts w:hint="eastAsia"/>
                <w:b/>
                <w:color w:val="0070C0"/>
              </w:rPr>
              <w:t>四氨基钴</w:t>
            </w:r>
            <w:proofErr w:type="gramStart"/>
            <w:r w:rsidRPr="00AA0BD0">
              <w:rPr>
                <w:rFonts w:hint="eastAsia"/>
                <w:b/>
                <w:color w:val="0070C0"/>
              </w:rPr>
              <w:t>酞菁</w:t>
            </w:r>
            <w:proofErr w:type="gramEnd"/>
            <w:r w:rsidRPr="00AA0BD0">
              <w:rPr>
                <w:rFonts w:hint="eastAsia"/>
                <w:b/>
                <w:color w:val="0070C0"/>
              </w:rPr>
              <w:t>可见光谱量子化学研究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b/>
                <w:color w:val="0070C0"/>
                <w:spacing w:val="-2"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pacing w:val="-2"/>
                <w:szCs w:val="21"/>
              </w:rPr>
              <w:t>《西安建筑科技大学学报》</w:t>
            </w:r>
          </w:p>
          <w:p w:rsidR="00C14DE4" w:rsidRPr="009E11A0" w:rsidRDefault="00C14DE4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b/>
                <w:color w:val="0070C0"/>
                <w:spacing w:val="-2"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pacing w:val="-2"/>
                <w:szCs w:val="21"/>
              </w:rPr>
              <w:t>ISSN1001-960X  2016.06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b/>
                <w:color w:val="0070C0"/>
                <w:spacing w:val="-2"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pacing w:val="-2"/>
                <w:szCs w:val="21"/>
              </w:rPr>
              <w:t>CSCD</w:t>
            </w:r>
            <w:r w:rsidR="00CB5BB7">
              <w:rPr>
                <w:rFonts w:eastAsia="仿宋_GB2312" w:hint="eastAsia"/>
                <w:b/>
                <w:color w:val="0070C0"/>
                <w:spacing w:val="-2"/>
                <w:szCs w:val="21"/>
              </w:rPr>
              <w:t>核心库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9E11A0" w:rsidRDefault="00C14DE4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b/>
                <w:color w:val="0070C0"/>
                <w:spacing w:val="-2"/>
                <w:szCs w:val="21"/>
              </w:rPr>
            </w:pPr>
            <w:r w:rsidRPr="009E11A0">
              <w:rPr>
                <w:rFonts w:eastAsia="仿宋_GB2312" w:hint="eastAsia"/>
                <w:b/>
                <w:color w:val="0070C0"/>
                <w:spacing w:val="-2"/>
                <w:szCs w:val="21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89E" w:rsidRPr="009E11A0" w:rsidRDefault="009E11A0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b/>
                <w:color w:val="0070C0"/>
                <w:spacing w:val="-2"/>
                <w:szCs w:val="21"/>
              </w:rPr>
            </w:pPr>
            <w:r>
              <w:rPr>
                <w:rFonts w:eastAsia="仿宋_GB2312" w:hint="eastAsia"/>
                <w:b/>
                <w:color w:val="0070C0"/>
                <w:spacing w:val="-2"/>
                <w:szCs w:val="21"/>
              </w:rPr>
              <w:t>某某</w:t>
            </w:r>
          </w:p>
        </w:tc>
      </w:tr>
      <w:tr w:rsidR="00F1589E" w:rsidRPr="00A80424" w:rsidTr="009E11A0">
        <w:trPr>
          <w:cantSplit/>
          <w:trHeight w:val="978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F1589E" w:rsidRPr="00A80424" w:rsidTr="004C3AED">
        <w:trPr>
          <w:cantSplit/>
          <w:trHeight w:val="737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出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版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著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著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名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称</w:t>
            </w:r>
          </w:p>
        </w:tc>
        <w:tc>
          <w:tcPr>
            <w:tcW w:w="2426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出版社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总字数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  <w:r w:rsidRPr="00124339">
              <w:rPr>
                <w:rFonts w:eastAsia="仿宋_GB2312"/>
                <w:spacing w:val="-2"/>
                <w:szCs w:val="21"/>
              </w:rPr>
              <w:t>本人负责字数</w:t>
            </w:r>
          </w:p>
        </w:tc>
        <w:tc>
          <w:tcPr>
            <w:tcW w:w="8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类型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本人角色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出版时间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F1589E" w:rsidRPr="00A80424" w:rsidTr="004C3AED">
        <w:trPr>
          <w:cantSplit/>
          <w:trHeight w:val="737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041" w:type="dxa"/>
            <w:gridSpan w:val="2"/>
            <w:tcBorders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42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F1589E" w:rsidRPr="00A80424" w:rsidTr="004C3AED">
        <w:trPr>
          <w:cantSplit/>
          <w:trHeight w:val="737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426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F1589E" w:rsidRPr="00A80424" w:rsidTr="004C3AED">
        <w:trPr>
          <w:cantSplit/>
          <w:trHeight w:val="67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lastRenderedPageBreak/>
              <w:t>科研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竞赛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获奖</w:t>
            </w:r>
          </w:p>
          <w:p w:rsidR="00F1589E" w:rsidRPr="004C3AED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情况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项目名称及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获奖时间</w:t>
            </w:r>
          </w:p>
        </w:tc>
        <w:tc>
          <w:tcPr>
            <w:tcW w:w="3239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获奖等级、颁奖部门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我校排名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本人排名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总人数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F1589E" w:rsidRPr="00A80424" w:rsidTr="004C3AED">
        <w:trPr>
          <w:cantSplit/>
          <w:trHeight w:val="553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3239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F1589E" w:rsidRPr="00A80424" w:rsidTr="004C3AED">
        <w:trPr>
          <w:cantSplit/>
          <w:trHeight w:val="561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3239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F1589E" w:rsidRPr="00A80424" w:rsidTr="004C3AED">
        <w:trPr>
          <w:cantSplit/>
          <w:trHeight w:val="596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利</w:t>
            </w:r>
          </w:p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情</w:t>
            </w:r>
          </w:p>
          <w:p w:rsidR="00F1589E" w:rsidRPr="00A80424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4"/>
                <w:szCs w:val="21"/>
              </w:rPr>
            </w:pPr>
            <w:proofErr w:type="gramStart"/>
            <w:r w:rsidRPr="00124339">
              <w:rPr>
                <w:rFonts w:eastAsia="仿宋_GB2312"/>
                <w:spacing w:val="-2"/>
                <w:szCs w:val="21"/>
              </w:rPr>
              <w:t>况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获专利项目名称</w:t>
            </w:r>
          </w:p>
        </w:tc>
        <w:tc>
          <w:tcPr>
            <w:tcW w:w="135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专利类型</w:t>
            </w:r>
          </w:p>
        </w:tc>
        <w:tc>
          <w:tcPr>
            <w:tcW w:w="1889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专利号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授权日期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本人排名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  <w:r w:rsidRPr="00124339">
              <w:rPr>
                <w:rFonts w:eastAsia="仿宋_GB2312"/>
                <w:spacing w:val="-2"/>
                <w:szCs w:val="21"/>
              </w:rPr>
              <w:t>总人数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F1589E" w:rsidRPr="00A80424" w:rsidTr="004C3AED">
        <w:trPr>
          <w:cantSplit/>
          <w:trHeight w:val="568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F1589E" w:rsidRPr="00A80424" w:rsidRDefault="00F1589E" w:rsidP="00331993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88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1589E" w:rsidRPr="00124339" w:rsidRDefault="00F1589E" w:rsidP="00331993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F1589E" w:rsidRPr="00A80424" w:rsidTr="004C3AED">
        <w:trPr>
          <w:cantSplit/>
          <w:trHeight w:val="534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1589E" w:rsidRPr="00A80424" w:rsidRDefault="00F1589E" w:rsidP="00331993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89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89E" w:rsidRPr="00A80424" w:rsidRDefault="00F1589E" w:rsidP="00331993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F1589E" w:rsidRPr="00A80424" w:rsidTr="004C3AED">
        <w:trPr>
          <w:cantSplit/>
          <w:trHeight w:val="1775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F57B96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学</w:t>
            </w:r>
            <w:r w:rsidR="00F57B96">
              <w:rPr>
                <w:rFonts w:eastAsia="仿宋_GB2312" w:hint="eastAsia"/>
                <w:szCs w:val="21"/>
              </w:rPr>
              <w:t>科等</w:t>
            </w:r>
            <w:r w:rsidRPr="00A80424">
              <w:rPr>
                <w:rFonts w:eastAsia="仿宋_GB2312"/>
                <w:szCs w:val="21"/>
              </w:rPr>
              <w:t>推荐意见</w:t>
            </w:r>
          </w:p>
        </w:tc>
        <w:tc>
          <w:tcPr>
            <w:tcW w:w="8898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589E" w:rsidRPr="00683CD2" w:rsidRDefault="00F1589E" w:rsidP="00F1589E">
            <w:pPr>
              <w:spacing w:beforeLines="20" w:before="62"/>
              <w:ind w:firstLineChars="200" w:firstLine="488"/>
              <w:rPr>
                <w:rFonts w:eastAsia="楷体_GB2312"/>
                <w:spacing w:val="2"/>
                <w:sz w:val="24"/>
              </w:rPr>
            </w:pPr>
            <w:r w:rsidRPr="00683CD2">
              <w:rPr>
                <w:rFonts w:eastAsia="楷体_GB2312" w:hint="eastAsia"/>
                <w:spacing w:val="2"/>
                <w:sz w:val="24"/>
              </w:rPr>
              <w:t>该生学位论文选题合理，材料翔实，数据可靠，书写规范，层次分明，研究成果有一定的创新性，同意推荐</w:t>
            </w:r>
            <w:r w:rsidRPr="00683CD2">
              <w:rPr>
                <w:rFonts w:eastAsia="楷体_GB2312"/>
                <w:spacing w:val="2"/>
                <w:sz w:val="24"/>
              </w:rPr>
              <w:t>参加优秀硕士学位论文评选。</w:t>
            </w:r>
          </w:p>
          <w:p w:rsidR="00F1589E" w:rsidRDefault="00F1589E" w:rsidP="00D72AB1">
            <w:pPr>
              <w:jc w:val="center"/>
            </w:pPr>
            <w:r w:rsidRPr="00A80424">
              <w:t xml:space="preserve">  </w:t>
            </w:r>
            <w:r>
              <w:rPr>
                <w:rFonts w:hint="eastAsia"/>
              </w:rPr>
              <w:t xml:space="preserve">                        </w:t>
            </w:r>
          </w:p>
          <w:p w:rsidR="00F1589E" w:rsidRPr="00A80424" w:rsidRDefault="00F57B96" w:rsidP="00D72AB1">
            <w:pPr>
              <w:jc w:val="center"/>
            </w:pPr>
            <w:r>
              <w:rPr>
                <w:rFonts w:hint="eastAsia"/>
              </w:rPr>
              <w:t>学科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专业类别（领域）</w:t>
            </w:r>
            <w:r w:rsidR="00F1589E">
              <w:rPr>
                <w:rFonts w:hint="eastAsia"/>
              </w:rPr>
              <w:t>负责人签名：</w:t>
            </w:r>
          </w:p>
          <w:p w:rsidR="00F1589E" w:rsidRPr="00A80424" w:rsidRDefault="00F1589E" w:rsidP="00F1589E">
            <w:pPr>
              <w:spacing w:beforeLines="30" w:before="93"/>
              <w:ind w:firstLineChars="200" w:firstLine="420"/>
              <w:rPr>
                <w:rFonts w:eastAsia="楷体_GB2312"/>
                <w:b/>
                <w:spacing w:val="2"/>
                <w:sz w:val="24"/>
              </w:rPr>
            </w:pPr>
            <w:r w:rsidRPr="00A80424">
              <w:t xml:space="preserve">                                       </w:t>
            </w:r>
            <w:r>
              <w:rPr>
                <w:rFonts w:hint="eastAsia"/>
              </w:rPr>
              <w:t xml:space="preserve">                </w:t>
            </w:r>
            <w:r w:rsidRPr="00A80424">
              <w:t>年</w:t>
            </w:r>
            <w:r w:rsidRPr="00A80424">
              <w:t xml:space="preserve">   </w:t>
            </w:r>
            <w:r w:rsidRPr="00A80424">
              <w:t>月</w:t>
            </w:r>
            <w:r w:rsidRPr="00A80424">
              <w:t xml:space="preserve">   </w:t>
            </w:r>
            <w:r w:rsidRPr="00A80424">
              <w:t>日</w:t>
            </w:r>
          </w:p>
        </w:tc>
      </w:tr>
      <w:tr w:rsidR="00F1589E" w:rsidRPr="00A80424" w:rsidTr="004C3AED">
        <w:trPr>
          <w:cantSplit/>
          <w:trHeight w:val="209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89E" w:rsidRPr="00A80424" w:rsidRDefault="00F1589E" w:rsidP="00D72AB1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学院推荐意见</w:t>
            </w:r>
          </w:p>
        </w:tc>
        <w:tc>
          <w:tcPr>
            <w:tcW w:w="8898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589E" w:rsidRPr="00A80424" w:rsidRDefault="00F1589E" w:rsidP="00D72AB1">
            <w:pPr>
              <w:ind w:firstLineChars="200" w:firstLine="490"/>
              <w:rPr>
                <w:rFonts w:eastAsia="楷体_GB2312"/>
                <w:b/>
                <w:spacing w:val="2"/>
                <w:sz w:val="24"/>
              </w:rPr>
            </w:pPr>
          </w:p>
          <w:p w:rsidR="00F1589E" w:rsidRPr="00683CD2" w:rsidRDefault="00F1589E" w:rsidP="00D72AB1">
            <w:pPr>
              <w:ind w:firstLineChars="200" w:firstLine="488"/>
              <w:rPr>
                <w:rFonts w:eastAsia="楷体_GB2312"/>
                <w:spacing w:val="2"/>
                <w:sz w:val="24"/>
              </w:rPr>
            </w:pPr>
            <w:r w:rsidRPr="00683CD2">
              <w:rPr>
                <w:rFonts w:eastAsia="楷体_GB2312"/>
                <w:spacing w:val="2"/>
                <w:sz w:val="24"/>
              </w:rPr>
              <w:t>经学院审查，本表所填材料和数据准确无误、真实可靠，同意推荐参加我校优秀硕士学位论文评选。</w:t>
            </w:r>
          </w:p>
          <w:p w:rsidR="00F1589E" w:rsidRPr="00683CD2" w:rsidRDefault="00F1589E" w:rsidP="00D72AB1">
            <w:pPr>
              <w:ind w:firstLineChars="200" w:firstLine="488"/>
              <w:jc w:val="left"/>
              <w:rPr>
                <w:rFonts w:eastAsia="楷体_GB2312"/>
                <w:spacing w:val="2"/>
                <w:sz w:val="24"/>
              </w:rPr>
            </w:pPr>
            <w:r w:rsidRPr="00683CD2">
              <w:rPr>
                <w:rFonts w:eastAsia="楷体_GB2312"/>
                <w:spacing w:val="2"/>
                <w:sz w:val="24"/>
              </w:rPr>
              <w:t>以上特此承诺。</w:t>
            </w:r>
          </w:p>
          <w:p w:rsidR="00F1589E" w:rsidRPr="00A80424" w:rsidRDefault="00F1589E" w:rsidP="00D72AB1">
            <w:pPr>
              <w:jc w:val="center"/>
            </w:pPr>
          </w:p>
          <w:p w:rsidR="00F1589E" w:rsidRPr="00A80424" w:rsidRDefault="00F1589E" w:rsidP="00D72AB1">
            <w:pPr>
              <w:jc w:val="center"/>
            </w:pPr>
            <w:r w:rsidRPr="00A80424">
              <w:t xml:space="preserve">                                        </w:t>
            </w:r>
            <w:r w:rsidRPr="00A80424">
              <w:t>学院公章</w:t>
            </w:r>
          </w:p>
          <w:p w:rsidR="00F1589E" w:rsidRPr="00A80424" w:rsidRDefault="00F1589E" w:rsidP="00D72AB1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t xml:space="preserve">                                        </w:t>
            </w:r>
            <w:r w:rsidRPr="00A80424">
              <w:t>年</w:t>
            </w:r>
            <w:r w:rsidRPr="00A80424">
              <w:t xml:space="preserve">   </w:t>
            </w:r>
            <w:r w:rsidRPr="00A80424">
              <w:t>月</w:t>
            </w:r>
            <w:r w:rsidRPr="00A80424">
              <w:t xml:space="preserve">   </w:t>
            </w:r>
            <w:r w:rsidRPr="00A80424">
              <w:t>日</w:t>
            </w:r>
          </w:p>
        </w:tc>
      </w:tr>
    </w:tbl>
    <w:p w:rsidR="00F1589E" w:rsidRPr="00A80424" w:rsidRDefault="00F1589E" w:rsidP="003D3955">
      <w:pPr>
        <w:snapToGrid w:val="0"/>
        <w:jc w:val="left"/>
        <w:rPr>
          <w:rFonts w:eastAsia="仿宋_GB2312"/>
          <w:spacing w:val="-6"/>
        </w:rPr>
      </w:pPr>
      <w:r w:rsidRPr="00A80424">
        <w:rPr>
          <w:rFonts w:eastAsia="仿宋_GB2312"/>
          <w:spacing w:val="-6"/>
          <w:sz w:val="24"/>
        </w:rPr>
        <w:t>(</w:t>
      </w:r>
      <w:r w:rsidRPr="00A80424">
        <w:rPr>
          <w:rFonts w:eastAsia="仿宋_GB2312"/>
          <w:spacing w:val="-6"/>
          <w:sz w:val="24"/>
        </w:rPr>
        <w:t>请将本表双面打印</w:t>
      </w:r>
      <w:r w:rsidRPr="00A80424">
        <w:rPr>
          <w:rFonts w:eastAsia="仿宋_GB2312"/>
          <w:spacing w:val="-6"/>
          <w:sz w:val="24"/>
        </w:rPr>
        <w:t>)</w:t>
      </w:r>
    </w:p>
    <w:p w:rsidR="00F1589E" w:rsidRPr="00A80424" w:rsidRDefault="00F1589E" w:rsidP="00F1589E">
      <w:pPr>
        <w:snapToGrid w:val="0"/>
        <w:rPr>
          <w:rFonts w:eastAsia="仿宋_GB2312"/>
          <w:b/>
          <w:spacing w:val="-6"/>
          <w:sz w:val="22"/>
        </w:rPr>
      </w:pPr>
      <w:r w:rsidRPr="00A80424">
        <w:rPr>
          <w:rFonts w:eastAsia="仿宋_GB2312"/>
          <w:b/>
          <w:spacing w:val="-6"/>
          <w:sz w:val="22"/>
        </w:rPr>
        <w:t>注：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bCs/>
          <w:spacing w:val="-6"/>
          <w:sz w:val="22"/>
        </w:rPr>
        <w:t>.</w:t>
      </w:r>
      <w:r w:rsidRPr="00A80424">
        <w:rPr>
          <w:rFonts w:eastAsia="仿宋_GB2312"/>
          <w:spacing w:val="-6"/>
          <w:sz w:val="22"/>
        </w:rPr>
        <w:t xml:space="preserve"> </w:t>
      </w:r>
      <w:r>
        <w:rPr>
          <w:rFonts w:eastAsia="仿宋_GB2312" w:hint="eastAsia"/>
          <w:spacing w:val="-6"/>
          <w:sz w:val="22"/>
        </w:rPr>
        <w:t>本表</w:t>
      </w:r>
      <w:r w:rsidRPr="00A80424">
        <w:rPr>
          <w:rFonts w:eastAsia="仿宋_GB2312"/>
          <w:spacing w:val="-6"/>
          <w:sz w:val="22"/>
        </w:rPr>
        <w:t>应与证明材料、身份证（正面）及中国银行卡号（正面）复印件一并装订成册，证明材料装订在最后。（有关证明材料包括：明审和</w:t>
      </w:r>
      <w:proofErr w:type="gramStart"/>
      <w:r w:rsidRPr="00A80424">
        <w:rPr>
          <w:rFonts w:eastAsia="仿宋_GB2312"/>
          <w:spacing w:val="-6"/>
          <w:sz w:val="22"/>
        </w:rPr>
        <w:t>盲审</w:t>
      </w:r>
      <w:proofErr w:type="gramEnd"/>
      <w:r w:rsidRPr="00A80424">
        <w:rPr>
          <w:rFonts w:eastAsia="仿宋_GB2312"/>
          <w:spacing w:val="-6"/>
          <w:sz w:val="22"/>
        </w:rPr>
        <w:t>的学位论文评阅书复印件、获得成果栏中的学术论文的刊物封面、目录及论文首页复印件；专著封面和版权页复印件；获奖证书及专利证书复印件；</w:t>
      </w:r>
      <w:r w:rsidRPr="00A80424">
        <w:rPr>
          <w:rFonts w:eastAsia="仿宋_GB2312"/>
          <w:spacing w:val="-6"/>
          <w:sz w:val="22"/>
        </w:rPr>
        <w:t>SCI</w:t>
      </w:r>
      <w:r w:rsidRPr="00A80424">
        <w:rPr>
          <w:rFonts w:eastAsia="仿宋_GB2312"/>
          <w:spacing w:val="-6"/>
          <w:sz w:val="22"/>
        </w:rPr>
        <w:t>、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等检索证明）。</w:t>
      </w:r>
    </w:p>
    <w:p w:rsidR="00F1589E" w:rsidRDefault="00F1589E" w:rsidP="00F1589E">
      <w:pPr>
        <w:ind w:firstLineChars="200" w:firstLine="408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8"/>
          <w:sz w:val="22"/>
        </w:rPr>
        <w:t>2</w:t>
      </w:r>
      <w:r w:rsidRPr="00A80424">
        <w:rPr>
          <w:rFonts w:eastAsia="仿宋_GB2312"/>
          <w:bCs/>
          <w:spacing w:val="-8"/>
          <w:sz w:val="22"/>
        </w:rPr>
        <w:t xml:space="preserve">. </w:t>
      </w:r>
      <w:r w:rsidRPr="00A80424">
        <w:rPr>
          <w:rFonts w:eastAsia="仿宋_GB2312"/>
          <w:spacing w:val="-8"/>
          <w:sz w:val="22"/>
        </w:rPr>
        <w:t>表中一级学科及二级学科代码和名称均按国务院学位委员会、</w:t>
      </w:r>
      <w:r w:rsidRPr="00A80424">
        <w:rPr>
          <w:rFonts w:eastAsia="仿宋_GB2312"/>
          <w:spacing w:val="-6"/>
          <w:sz w:val="22"/>
        </w:rPr>
        <w:t>国家教育部</w:t>
      </w:r>
      <w:r w:rsidRPr="00A80424">
        <w:rPr>
          <w:rFonts w:eastAsia="仿宋_GB2312"/>
          <w:spacing w:val="-6"/>
          <w:sz w:val="22"/>
        </w:rPr>
        <w:t>2011</w:t>
      </w:r>
      <w:r w:rsidRPr="00A80424">
        <w:rPr>
          <w:rFonts w:eastAsia="仿宋_GB2312"/>
          <w:spacing w:val="-6"/>
          <w:sz w:val="22"/>
        </w:rPr>
        <w:t>年</w:t>
      </w:r>
      <w:r w:rsidRPr="00A80424">
        <w:rPr>
          <w:rFonts w:eastAsia="仿宋_GB2312"/>
          <w:spacing w:val="-6"/>
          <w:sz w:val="22"/>
        </w:rPr>
        <w:t>3</w:t>
      </w:r>
      <w:r w:rsidRPr="00A80424">
        <w:rPr>
          <w:rFonts w:eastAsia="仿宋_GB2312"/>
          <w:spacing w:val="-6"/>
          <w:sz w:val="22"/>
        </w:rPr>
        <w:t>月公布的《学位授予和人才培养学科目录》的学科代码和名称。</w:t>
      </w:r>
    </w:p>
    <w:p w:rsidR="004C3AED" w:rsidRPr="004C3AED" w:rsidRDefault="004C3AED" w:rsidP="004C3AED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3</w:t>
      </w:r>
      <w:r>
        <w:rPr>
          <w:rFonts w:eastAsia="仿宋_GB2312" w:hint="eastAsia"/>
          <w:spacing w:val="-6"/>
          <w:sz w:val="22"/>
        </w:rPr>
        <w:t>．有关成果</w:t>
      </w:r>
      <w:proofErr w:type="gramStart"/>
      <w:r>
        <w:rPr>
          <w:rFonts w:eastAsia="仿宋_GB2312" w:hint="eastAsia"/>
          <w:spacing w:val="-6"/>
          <w:sz w:val="22"/>
        </w:rPr>
        <w:t>限填所有</w:t>
      </w:r>
      <w:proofErr w:type="gramEnd"/>
      <w:r>
        <w:rPr>
          <w:rFonts w:eastAsia="仿宋_GB2312" w:hint="eastAsia"/>
          <w:spacing w:val="-6"/>
          <w:sz w:val="22"/>
        </w:rPr>
        <w:t>各年度作者</w:t>
      </w:r>
      <w:proofErr w:type="gramStart"/>
      <w:r>
        <w:rPr>
          <w:rFonts w:eastAsia="仿宋_GB2312" w:hint="eastAsia"/>
          <w:spacing w:val="-6"/>
          <w:sz w:val="22"/>
        </w:rPr>
        <w:t>攻硕期间</w:t>
      </w:r>
      <w:proofErr w:type="gramEnd"/>
      <w:r>
        <w:rPr>
          <w:rFonts w:eastAsia="仿宋_GB2312" w:hint="eastAsia"/>
          <w:spacing w:val="-6"/>
          <w:sz w:val="22"/>
        </w:rPr>
        <w:t>及获硕士一年内获得的与硕士论文密切相关、能反应学位论文水平的成果，且必须是在规定时间内公开发表（含网络在线发表）或审批的。</w:t>
      </w:r>
      <w:r w:rsidR="00441F60" w:rsidRPr="00441F60">
        <w:rPr>
          <w:rFonts w:eastAsia="仿宋_GB2312"/>
          <w:spacing w:val="-6"/>
          <w:sz w:val="22"/>
        </w:rPr>
        <w:t>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:rsidR="00F1589E" w:rsidRPr="00A80424" w:rsidRDefault="00830364" w:rsidP="00F1589E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4</w:t>
      </w:r>
      <w:r w:rsidR="00F64FFF">
        <w:rPr>
          <w:rFonts w:eastAsia="仿宋_GB2312" w:hint="eastAsia"/>
          <w:spacing w:val="-6"/>
          <w:sz w:val="22"/>
        </w:rPr>
        <w:t>．</w:t>
      </w:r>
      <w:r w:rsidR="00F1589E" w:rsidRPr="00A80424">
        <w:rPr>
          <w:rFonts w:eastAsia="仿宋_GB2312"/>
          <w:spacing w:val="-6"/>
          <w:sz w:val="22"/>
        </w:rPr>
        <w:t>期刊类型：</w:t>
      </w:r>
    </w:p>
    <w:p w:rsidR="00F1589E" w:rsidRPr="00A80424" w:rsidRDefault="00F1589E" w:rsidP="00F1589E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类期刊：指被</w:t>
      </w:r>
      <w:r w:rsidRPr="00A80424">
        <w:rPr>
          <w:rFonts w:eastAsia="仿宋_GB2312"/>
          <w:spacing w:val="-6"/>
          <w:sz w:val="22"/>
        </w:rPr>
        <w:t>SCI</w:t>
      </w:r>
      <w:r w:rsidRPr="00A80424">
        <w:rPr>
          <w:rFonts w:eastAsia="仿宋_GB2312"/>
          <w:spacing w:val="-6"/>
          <w:sz w:val="22"/>
        </w:rPr>
        <w:t>、</w:t>
      </w:r>
      <w:r w:rsidRPr="00A80424">
        <w:rPr>
          <w:rFonts w:eastAsia="仿宋_GB2312"/>
          <w:spacing w:val="-6"/>
          <w:sz w:val="22"/>
        </w:rPr>
        <w:t>SSCI</w:t>
      </w:r>
      <w:r w:rsidRPr="00A80424">
        <w:rPr>
          <w:rFonts w:eastAsia="仿宋_GB2312"/>
          <w:spacing w:val="-6"/>
          <w:sz w:val="22"/>
        </w:rPr>
        <w:t>检索收录的期刊；</w:t>
      </w:r>
    </w:p>
    <w:p w:rsidR="00F1589E" w:rsidRPr="00A80424" w:rsidRDefault="00F1589E" w:rsidP="00F1589E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类期刊：指被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（期刊检索）检索收录的期刊、《新华文摘》和《中国社会科学》；</w:t>
      </w:r>
    </w:p>
    <w:p w:rsidR="00F1589E" w:rsidRPr="00A80424" w:rsidRDefault="00F1589E" w:rsidP="00F1589E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C</w:t>
      </w:r>
      <w:r w:rsidRPr="00A80424">
        <w:rPr>
          <w:rFonts w:eastAsia="仿宋_GB2312"/>
          <w:spacing w:val="-6"/>
          <w:sz w:val="22"/>
        </w:rPr>
        <w:t>类期刊：指</w:t>
      </w:r>
      <w:r w:rsidRPr="00A80424">
        <w:rPr>
          <w:rFonts w:eastAsia="仿宋_GB2312"/>
          <w:spacing w:val="-6"/>
          <w:sz w:val="22"/>
        </w:rPr>
        <w:t>CSCD</w:t>
      </w:r>
      <w:r w:rsidRPr="00A80424">
        <w:rPr>
          <w:rFonts w:eastAsia="仿宋_GB2312"/>
          <w:spacing w:val="-6"/>
          <w:sz w:val="22"/>
        </w:rPr>
        <w:t>（核心库）、</w:t>
      </w:r>
      <w:r w:rsidRPr="00A80424">
        <w:rPr>
          <w:rFonts w:eastAsia="仿宋_GB2312"/>
          <w:spacing w:val="-6"/>
          <w:sz w:val="22"/>
        </w:rPr>
        <w:t>CSSCI</w:t>
      </w:r>
      <w:r w:rsidRPr="00A80424">
        <w:rPr>
          <w:rFonts w:eastAsia="仿宋_GB2312"/>
          <w:spacing w:val="-6"/>
          <w:sz w:val="22"/>
        </w:rPr>
        <w:t>（核心库）检索收录的期刊、中国人民大学《复印报刊资料》、被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（会议检索）、建筑学院学术期刊目录</w:t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类（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spacing w:val="-6"/>
          <w:sz w:val="22"/>
        </w:rPr>
        <w:t>）、管理学院学术期刊目录</w:t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类；</w:t>
      </w:r>
    </w:p>
    <w:p w:rsidR="00F1589E" w:rsidRPr="00A80424" w:rsidRDefault="00F1589E" w:rsidP="00F1589E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D</w:t>
      </w:r>
      <w:r w:rsidRPr="00A80424">
        <w:rPr>
          <w:rFonts w:eastAsia="仿宋_GB2312"/>
          <w:spacing w:val="-6"/>
          <w:sz w:val="22"/>
        </w:rPr>
        <w:t>类期刊：指北京大学图书馆《中文核心期刊要目总览》最新版收录的期刊、建筑学院学术期刊目录</w:t>
      </w: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类（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spacing w:val="-6"/>
          <w:sz w:val="22"/>
        </w:rPr>
        <w:t>）、管理学院学术期刊目录</w:t>
      </w: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类。</w:t>
      </w:r>
    </w:p>
    <w:p w:rsidR="00F1589E" w:rsidRPr="00A80424" w:rsidRDefault="00830364" w:rsidP="00F1589E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5</w:t>
      </w:r>
      <w:r w:rsidR="00F64FFF">
        <w:rPr>
          <w:rFonts w:eastAsia="仿宋_GB2312" w:hint="eastAsia"/>
          <w:spacing w:val="-6"/>
          <w:sz w:val="22"/>
        </w:rPr>
        <w:t>．</w:t>
      </w:r>
      <w:r w:rsidR="00F1589E" w:rsidRPr="00A80424">
        <w:rPr>
          <w:rFonts w:eastAsia="仿宋_GB2312"/>
          <w:spacing w:val="-6"/>
          <w:sz w:val="22"/>
        </w:rPr>
        <w:t>类型：专著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编著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译著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音像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软件；本人角色：主编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副主编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主要作者</w:t>
      </w:r>
      <w:r w:rsidR="00F1589E" w:rsidRPr="00A80424">
        <w:rPr>
          <w:rFonts w:eastAsia="仿宋_GB2312"/>
          <w:spacing w:val="-6"/>
          <w:sz w:val="22"/>
        </w:rPr>
        <w:t>/</w:t>
      </w:r>
      <w:r w:rsidR="00F1589E" w:rsidRPr="00A80424">
        <w:rPr>
          <w:rFonts w:eastAsia="仿宋_GB2312"/>
          <w:spacing w:val="-6"/>
          <w:sz w:val="22"/>
        </w:rPr>
        <w:t>参编。</w:t>
      </w:r>
    </w:p>
    <w:p w:rsidR="00F1589E" w:rsidRPr="00A80424" w:rsidRDefault="00830364" w:rsidP="00F1589E">
      <w:pPr>
        <w:ind w:firstLineChars="200" w:firstLine="416"/>
        <w:jc w:val="left"/>
        <w:rPr>
          <w:sz w:val="22"/>
        </w:rPr>
      </w:pPr>
      <w:r>
        <w:rPr>
          <w:rFonts w:eastAsia="仿宋_GB2312" w:hint="eastAsia"/>
          <w:spacing w:val="-6"/>
          <w:sz w:val="22"/>
        </w:rPr>
        <w:t>6</w:t>
      </w:r>
      <w:r w:rsidR="00F64FFF">
        <w:rPr>
          <w:rFonts w:eastAsia="仿宋_GB2312" w:hint="eastAsia"/>
          <w:spacing w:val="-6"/>
          <w:sz w:val="22"/>
        </w:rPr>
        <w:t>．</w:t>
      </w:r>
      <w:r w:rsidR="00F1589E" w:rsidRPr="00A80424">
        <w:rPr>
          <w:rFonts w:eastAsia="仿宋_GB2312"/>
          <w:spacing w:val="-6"/>
          <w:sz w:val="22"/>
        </w:rPr>
        <w:t>获奖等级：特等、一等、二等；奖励级别：国家、省部、厅局。</w:t>
      </w:r>
    </w:p>
    <w:p w:rsidR="002D297A" w:rsidRDefault="00830364" w:rsidP="00F1589E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7</w:t>
      </w:r>
      <w:r w:rsidR="00F64FFF">
        <w:rPr>
          <w:rFonts w:eastAsia="仿宋_GB2312" w:hint="eastAsia"/>
          <w:spacing w:val="-6"/>
          <w:sz w:val="22"/>
        </w:rPr>
        <w:t>．</w:t>
      </w:r>
      <w:r w:rsidR="00F1589E" w:rsidRPr="00A80424">
        <w:rPr>
          <w:rFonts w:eastAsia="仿宋_GB2312"/>
          <w:spacing w:val="-6"/>
          <w:sz w:val="22"/>
        </w:rPr>
        <w:t>专利类型：发明专利、实用新型专利、外观设计专利。</w:t>
      </w:r>
    </w:p>
    <w:p w:rsidR="00C14DE4" w:rsidRPr="00C6725C" w:rsidRDefault="00C14DE4" w:rsidP="00C14DE4">
      <w:pPr>
        <w:jc w:val="center"/>
        <w:rPr>
          <w:b/>
          <w:sz w:val="36"/>
          <w:szCs w:val="36"/>
        </w:rPr>
      </w:pPr>
      <w:r w:rsidRPr="00C6725C">
        <w:rPr>
          <w:b/>
          <w:sz w:val="36"/>
          <w:szCs w:val="36"/>
        </w:rPr>
        <w:lastRenderedPageBreak/>
        <w:t>西安建筑科技大学优秀硕士学位论文</w:t>
      </w:r>
      <w:r>
        <w:rPr>
          <w:rFonts w:hint="eastAsia"/>
          <w:b/>
          <w:sz w:val="36"/>
          <w:szCs w:val="36"/>
        </w:rPr>
        <w:t>推荐</w:t>
      </w:r>
      <w:r w:rsidRPr="00C6725C">
        <w:rPr>
          <w:b/>
          <w:sz w:val="36"/>
          <w:szCs w:val="36"/>
        </w:rPr>
        <w:t>表</w:t>
      </w:r>
    </w:p>
    <w:p w:rsidR="00C14DE4" w:rsidRPr="00A80424" w:rsidRDefault="00C14DE4" w:rsidP="00C14DE4">
      <w:pPr>
        <w:spacing w:beforeLines="50" w:before="156" w:afterLines="50" w:after="156"/>
        <w:ind w:firstLineChars="98" w:firstLine="236"/>
        <w:rPr>
          <w:rFonts w:eastAsia="仿宋_GB2312"/>
          <w:sz w:val="24"/>
        </w:rPr>
      </w:pPr>
      <w:r w:rsidRPr="00A80424">
        <w:rPr>
          <w:b/>
          <w:sz w:val="24"/>
        </w:rPr>
        <w:t>学位类型：</w:t>
      </w:r>
      <w:r w:rsidRPr="00A80424">
        <w:rPr>
          <w:rFonts w:eastAsia="仿宋_GB2312"/>
          <w:sz w:val="24"/>
        </w:rPr>
        <w:t>学术学位（</w:t>
      </w:r>
      <w:r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18"/>
        </w:rPr>
        <w:t xml:space="preserve"> </w:t>
      </w:r>
      <w:r w:rsidRPr="00A80424">
        <w:rPr>
          <w:rFonts w:eastAsia="仿宋_GB2312"/>
          <w:sz w:val="24"/>
        </w:rPr>
        <w:t>）</w:t>
      </w:r>
      <w:r w:rsidRPr="00A80424">
        <w:rPr>
          <w:rFonts w:eastAsia="仿宋_GB2312"/>
          <w:sz w:val="24"/>
        </w:rPr>
        <w:t xml:space="preserve">  </w:t>
      </w:r>
      <w:r w:rsidRPr="00A80424">
        <w:rPr>
          <w:rFonts w:eastAsia="仿宋_GB2312"/>
          <w:sz w:val="24"/>
        </w:rPr>
        <w:t>专业学位（</w:t>
      </w:r>
      <w:r w:rsidRPr="00A80424">
        <w:rPr>
          <w:rFonts w:eastAsia="仿宋_GB2312"/>
          <w:sz w:val="24"/>
        </w:rPr>
        <w:t xml:space="preserve">  </w:t>
      </w:r>
      <w:r w:rsidRPr="00A80424">
        <w:rPr>
          <w:rFonts w:eastAsia="仿宋_GB2312"/>
          <w:sz w:val="24"/>
        </w:rPr>
        <w:t>）</w:t>
      </w:r>
      <w:r w:rsidRPr="00A80424">
        <w:rPr>
          <w:rFonts w:eastAsia="仿宋_GB2312"/>
          <w:sz w:val="24"/>
        </w:rPr>
        <w:t xml:space="preserve">  </w:t>
      </w:r>
      <w:r w:rsidRPr="00A80424">
        <w:rPr>
          <w:rFonts w:eastAsia="仿宋_GB2312"/>
          <w:sz w:val="18"/>
        </w:rPr>
        <w:t>请在相应位置处划</w:t>
      </w:r>
      <w:r w:rsidRPr="00A80424">
        <w:rPr>
          <w:rFonts w:eastAsia="仿宋_GB2312"/>
          <w:sz w:val="18"/>
        </w:rPr>
        <w:t>“√”</w:t>
      </w:r>
      <w:r w:rsidRPr="00A80424">
        <w:rPr>
          <w:rFonts w:eastAsia="仿宋_GB2312"/>
          <w:sz w:val="24"/>
        </w:rPr>
        <w:t xml:space="preserve">   </w:t>
      </w:r>
      <w:r w:rsidRPr="00A80424">
        <w:rPr>
          <w:b/>
          <w:sz w:val="24"/>
        </w:rPr>
        <w:t>学</w:t>
      </w:r>
      <w:r w:rsidRPr="00A80424">
        <w:rPr>
          <w:b/>
          <w:sz w:val="24"/>
        </w:rPr>
        <w:t xml:space="preserve">  </w:t>
      </w:r>
      <w:r w:rsidRPr="00A80424">
        <w:rPr>
          <w:b/>
          <w:sz w:val="24"/>
        </w:rPr>
        <w:t>号</w:t>
      </w:r>
      <w:r w:rsidRPr="00A80424">
        <w:rPr>
          <w:rFonts w:eastAsia="仿宋_GB2312"/>
          <w:sz w:val="24"/>
          <w:u w:val="single"/>
        </w:rPr>
        <w:t xml:space="preserve"> </w:t>
      </w:r>
      <w:r>
        <w:rPr>
          <w:rFonts w:eastAsia="仿宋_GB2312" w:hint="eastAsia"/>
          <w:sz w:val="24"/>
          <w:u w:val="single"/>
        </w:rPr>
        <w:t xml:space="preserve">            </w:t>
      </w:r>
      <w:bookmarkStart w:id="1" w:name="_GoBack"/>
      <w:bookmarkEnd w:id="1"/>
    </w:p>
    <w:tbl>
      <w:tblPr>
        <w:tblpPr w:leftFromText="180" w:rightFromText="180" w:vertAnchor="text" w:horzAnchor="margin" w:tblpXSpec="center" w:tblpY="2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1048"/>
        <w:gridCol w:w="544"/>
        <w:gridCol w:w="675"/>
        <w:gridCol w:w="131"/>
        <w:gridCol w:w="1076"/>
        <w:gridCol w:w="634"/>
        <w:gridCol w:w="173"/>
        <w:gridCol w:w="6"/>
        <w:gridCol w:w="1260"/>
        <w:gridCol w:w="1270"/>
        <w:gridCol w:w="1088"/>
      </w:tblGrid>
      <w:tr w:rsidR="00C14DE4" w:rsidRPr="00A80424" w:rsidTr="006E2504">
        <w:trPr>
          <w:cantSplit/>
          <w:trHeight w:val="541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论文题目</w:t>
            </w:r>
          </w:p>
        </w:tc>
        <w:tc>
          <w:tcPr>
            <w:tcW w:w="7905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557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论文英文题目</w:t>
            </w:r>
          </w:p>
        </w:tc>
        <w:tc>
          <w:tcPr>
            <w:tcW w:w="7905" w:type="dxa"/>
            <w:gridSpan w:val="11"/>
            <w:tcBorders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563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C14DE4" w:rsidRPr="00331993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331993">
              <w:rPr>
                <w:rFonts w:eastAsia="仿宋_GB2312"/>
                <w:szCs w:val="21"/>
              </w:rPr>
              <w:t>作者姓名</w:t>
            </w:r>
          </w:p>
        </w:tc>
        <w:tc>
          <w:tcPr>
            <w:tcW w:w="2267" w:type="dxa"/>
            <w:gridSpan w:val="3"/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论文答辩日期</w:t>
            </w:r>
          </w:p>
        </w:tc>
        <w:tc>
          <w:tcPr>
            <w:tcW w:w="1841" w:type="dxa"/>
            <w:gridSpan w:val="3"/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获得学位日期</w:t>
            </w:r>
          </w:p>
        </w:tc>
        <w:tc>
          <w:tcPr>
            <w:tcW w:w="3797" w:type="dxa"/>
            <w:gridSpan w:val="5"/>
            <w:tcBorders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论文涉及的研究方向</w:t>
            </w:r>
          </w:p>
        </w:tc>
      </w:tr>
      <w:tr w:rsidR="00C14DE4" w:rsidRPr="00A80424" w:rsidTr="006E2504">
        <w:trPr>
          <w:cantSplit/>
          <w:trHeight w:val="531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67" w:type="dxa"/>
            <w:gridSpan w:val="3"/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797" w:type="dxa"/>
            <w:gridSpan w:val="5"/>
            <w:tcBorders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580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vAlign w:val="center"/>
          </w:tcPr>
          <w:p w:rsidR="00C14DE4" w:rsidRDefault="00C14DE4" w:rsidP="006E2504">
            <w:pPr>
              <w:snapToGrid w:val="0"/>
              <w:jc w:val="center"/>
              <w:rPr>
                <w:rFonts w:eastAsia="仿宋_GB2312"/>
                <w:spacing w:val="-6"/>
                <w:szCs w:val="21"/>
              </w:rPr>
            </w:pPr>
            <w:commentRangeStart w:id="2"/>
            <w:r>
              <w:rPr>
                <w:rFonts w:eastAsia="仿宋_GB2312" w:hint="eastAsia"/>
                <w:spacing w:val="-6"/>
                <w:szCs w:val="21"/>
              </w:rPr>
              <w:t>学位类别码</w:t>
            </w:r>
          </w:p>
          <w:p w:rsidR="00C14DE4" w:rsidRPr="008D0831" w:rsidRDefault="00C14DE4" w:rsidP="006E2504">
            <w:pPr>
              <w:snapToGrid w:val="0"/>
              <w:jc w:val="center"/>
              <w:rPr>
                <w:rFonts w:eastAsia="仿宋_GB2312"/>
                <w:spacing w:val="-20"/>
                <w:szCs w:val="21"/>
              </w:rPr>
            </w:pPr>
            <w:r w:rsidRPr="008D0831">
              <w:rPr>
                <w:rFonts w:eastAsia="仿宋_GB2312" w:hint="eastAsia"/>
                <w:spacing w:val="-20"/>
                <w:szCs w:val="21"/>
              </w:rPr>
              <w:t>（专业学位类别码）</w:t>
            </w:r>
          </w:p>
        </w:tc>
        <w:tc>
          <w:tcPr>
            <w:tcW w:w="2267" w:type="dxa"/>
            <w:gridSpan w:val="3"/>
            <w:vAlign w:val="center"/>
          </w:tcPr>
          <w:p w:rsidR="00C14DE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学位类别名称</w:t>
            </w:r>
          </w:p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pacing w:val="-6"/>
                <w:szCs w:val="21"/>
              </w:rPr>
              <w:t>（专业学位类别名称</w:t>
            </w:r>
            <w:r w:rsidRPr="008D0831">
              <w:rPr>
                <w:rFonts w:eastAsia="仿宋_GB2312" w:hint="eastAsia"/>
                <w:spacing w:val="-6"/>
                <w:szCs w:val="21"/>
              </w:rPr>
              <w:t>）</w:t>
            </w:r>
          </w:p>
        </w:tc>
        <w:tc>
          <w:tcPr>
            <w:tcW w:w="1841" w:type="dxa"/>
            <w:gridSpan w:val="3"/>
            <w:vAlign w:val="center"/>
          </w:tcPr>
          <w:p w:rsidR="00C14DE4" w:rsidRDefault="00C14DE4" w:rsidP="006E2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代码</w:t>
            </w:r>
          </w:p>
          <w:p w:rsidR="00C14DE4" w:rsidRPr="008D0831" w:rsidRDefault="00C14DE4" w:rsidP="006E2504">
            <w:pPr>
              <w:snapToGrid w:val="0"/>
              <w:jc w:val="center"/>
              <w:rPr>
                <w:rFonts w:eastAsia="仿宋_GB2312"/>
                <w:spacing w:val="-10"/>
                <w:szCs w:val="21"/>
              </w:rPr>
            </w:pPr>
            <w:r w:rsidRPr="008D0831">
              <w:rPr>
                <w:rFonts w:hint="eastAsia"/>
                <w:spacing w:val="-10"/>
                <w:szCs w:val="21"/>
              </w:rPr>
              <w:t>（专业学位领域码）</w:t>
            </w:r>
          </w:p>
        </w:tc>
        <w:tc>
          <w:tcPr>
            <w:tcW w:w="3797" w:type="dxa"/>
            <w:gridSpan w:val="5"/>
            <w:tcBorders>
              <w:right w:val="single" w:sz="12" w:space="0" w:color="auto"/>
            </w:tcBorders>
            <w:vAlign w:val="center"/>
          </w:tcPr>
          <w:p w:rsidR="00C14DE4" w:rsidRDefault="00C14DE4" w:rsidP="006E2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Pr="00A80424">
              <w:rPr>
                <w:szCs w:val="21"/>
              </w:rPr>
              <w:t>名称</w:t>
            </w:r>
          </w:p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（专业学位领域）</w:t>
            </w:r>
            <w:commentRangeEnd w:id="2"/>
            <w:r w:rsidR="00A901E6">
              <w:rPr>
                <w:rStyle w:val="a5"/>
              </w:rPr>
              <w:commentReference w:id="2"/>
            </w:r>
          </w:p>
        </w:tc>
      </w:tr>
      <w:tr w:rsidR="00C14DE4" w:rsidRPr="00A80424" w:rsidTr="006E2504">
        <w:trPr>
          <w:cantSplit/>
          <w:trHeight w:val="559"/>
        </w:trPr>
        <w:tc>
          <w:tcPr>
            <w:tcW w:w="1668" w:type="dxa"/>
            <w:gridSpan w:val="2"/>
            <w:tcBorders>
              <w:left w:val="single" w:sz="12" w:space="0" w:color="auto"/>
              <w:bottom w:val="nil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67" w:type="dxa"/>
            <w:gridSpan w:val="3"/>
            <w:tcBorders>
              <w:bottom w:val="nil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1" w:type="dxa"/>
            <w:gridSpan w:val="3"/>
            <w:tcBorders>
              <w:bottom w:val="nil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797" w:type="dxa"/>
            <w:gridSpan w:val="5"/>
            <w:tcBorders>
              <w:bottom w:val="nil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532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所在学院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手机号码</w:t>
            </w:r>
          </w:p>
        </w:tc>
        <w:tc>
          <w:tcPr>
            <w:tcW w:w="3797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542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身份证号码</w:t>
            </w:r>
          </w:p>
          <w:p w:rsidR="00C14DE4" w:rsidRPr="00A80424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（后附复印件）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8"/>
                <w:szCs w:val="21"/>
              </w:rPr>
              <w:t>中国银行卡卡号</w:t>
            </w:r>
          </w:p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8"/>
                <w:szCs w:val="21"/>
              </w:rPr>
              <w:t>（后附复印件）</w:t>
            </w:r>
          </w:p>
        </w:tc>
        <w:tc>
          <w:tcPr>
            <w:tcW w:w="3797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522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A80424">
              <w:rPr>
                <w:rFonts w:eastAsia="仿宋_GB2312"/>
                <w:spacing w:val="-2"/>
                <w:szCs w:val="21"/>
              </w:rPr>
              <w:t>指导教师姓名</w:t>
            </w:r>
            <w:r w:rsidRPr="00A80424">
              <w:rPr>
                <w:rFonts w:eastAsia="仿宋_GB2312"/>
                <w:spacing w:val="-2"/>
                <w:szCs w:val="21"/>
              </w:rPr>
              <w:t>(</w:t>
            </w:r>
            <w:proofErr w:type="gramStart"/>
            <w:r w:rsidRPr="00A80424">
              <w:rPr>
                <w:rFonts w:eastAsia="仿宋_GB2312"/>
                <w:spacing w:val="-2"/>
                <w:szCs w:val="21"/>
              </w:rPr>
              <w:t>限填</w:t>
            </w:r>
            <w:proofErr w:type="gramEnd"/>
            <w:r w:rsidRPr="00A80424">
              <w:rPr>
                <w:rFonts w:eastAsia="仿宋_GB2312"/>
                <w:spacing w:val="-2"/>
                <w:szCs w:val="21"/>
              </w:rPr>
              <w:t>1</w:t>
            </w:r>
            <w:r w:rsidRPr="00A80424">
              <w:rPr>
                <w:rFonts w:eastAsia="仿宋_GB2312"/>
                <w:spacing w:val="-2"/>
                <w:szCs w:val="21"/>
              </w:rPr>
              <w:t>人</w:t>
            </w:r>
            <w:r w:rsidRPr="00A80424">
              <w:rPr>
                <w:rFonts w:eastAsia="仿宋_GB2312"/>
                <w:spacing w:val="-2"/>
                <w:szCs w:val="21"/>
              </w:rPr>
              <w:t>)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pacing w:val="-8"/>
                <w:szCs w:val="21"/>
              </w:rPr>
            </w:pPr>
            <w:r w:rsidRPr="00A80424">
              <w:rPr>
                <w:rFonts w:eastAsia="仿宋_GB2312"/>
                <w:spacing w:val="-8"/>
                <w:szCs w:val="21"/>
              </w:rPr>
              <w:t>指导教师研究方向</w:t>
            </w:r>
          </w:p>
        </w:tc>
        <w:tc>
          <w:tcPr>
            <w:tcW w:w="3797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737"/>
        </w:trPr>
        <w:tc>
          <w:tcPr>
            <w:tcW w:w="9573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Default="00C14DE4" w:rsidP="006E2504">
            <w:pPr>
              <w:jc w:val="left"/>
            </w:pPr>
            <w:r w:rsidRPr="00A80424">
              <w:t>论文主要创新点</w:t>
            </w:r>
            <w:r>
              <w:rPr>
                <w:rFonts w:hint="eastAsia"/>
              </w:rPr>
              <w:t>：</w:t>
            </w:r>
          </w:p>
          <w:p w:rsidR="00C14DE4" w:rsidRDefault="00C14DE4" w:rsidP="006E2504">
            <w:pPr>
              <w:jc w:val="left"/>
            </w:pPr>
          </w:p>
          <w:p w:rsidR="00C14DE4" w:rsidRDefault="00C14DE4" w:rsidP="006E2504">
            <w:pPr>
              <w:jc w:val="left"/>
            </w:pPr>
          </w:p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pacing w:val="-4"/>
                <w:szCs w:val="21"/>
              </w:rPr>
            </w:pPr>
          </w:p>
          <w:p w:rsidR="00C14DE4" w:rsidRDefault="00C14DE4" w:rsidP="006E2504">
            <w:pPr>
              <w:jc w:val="left"/>
            </w:pPr>
          </w:p>
          <w:p w:rsidR="00C14DE4" w:rsidRDefault="00C14DE4" w:rsidP="006E2504">
            <w:pPr>
              <w:jc w:val="left"/>
            </w:pPr>
          </w:p>
          <w:p w:rsidR="00C14DE4" w:rsidRPr="00753867" w:rsidRDefault="00C14DE4" w:rsidP="009E11A0">
            <w:pPr>
              <w:jc w:val="left"/>
            </w:pPr>
          </w:p>
        </w:tc>
      </w:tr>
      <w:tr w:rsidR="00C14DE4" w:rsidRPr="00A80424" w:rsidTr="006E2504">
        <w:trPr>
          <w:cantSplit/>
          <w:trHeight w:val="646"/>
        </w:trPr>
        <w:tc>
          <w:tcPr>
            <w:tcW w:w="9573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b/>
                <w:szCs w:val="21"/>
              </w:rPr>
            </w:pPr>
            <w:r w:rsidRPr="00A80424">
              <w:rPr>
                <w:rFonts w:eastAsia="仿宋_GB2312"/>
                <w:b/>
                <w:sz w:val="24"/>
                <w:szCs w:val="21"/>
              </w:rPr>
              <w:t>攻读硕士学位期间获得与学论文有关的</w:t>
            </w:r>
            <w:commentRangeStart w:id="3"/>
            <w:r w:rsidRPr="00A80424">
              <w:rPr>
                <w:rFonts w:eastAsia="仿宋_GB2312"/>
                <w:b/>
                <w:sz w:val="24"/>
                <w:szCs w:val="21"/>
              </w:rPr>
              <w:t>成果</w:t>
            </w:r>
            <w:commentRangeEnd w:id="3"/>
            <w:r w:rsidR="00A901E6">
              <w:rPr>
                <w:rStyle w:val="a5"/>
              </w:rPr>
              <w:commentReference w:id="3"/>
            </w:r>
          </w:p>
        </w:tc>
      </w:tr>
      <w:tr w:rsidR="00C14DE4" w:rsidRPr="00A80424" w:rsidTr="006E2504">
        <w:trPr>
          <w:cantSplit/>
          <w:trHeight w:val="567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发表</w:t>
            </w:r>
          </w:p>
          <w:p w:rsidR="00C14DE4" w:rsidRPr="00124339" w:rsidRDefault="00C14DE4" w:rsidP="006E2504">
            <w:pPr>
              <w:snapToGrid w:val="0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学术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论文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情况</w:t>
            </w:r>
          </w:p>
        </w:tc>
        <w:tc>
          <w:tcPr>
            <w:tcW w:w="2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论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文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名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称</w:t>
            </w:r>
          </w:p>
        </w:tc>
        <w:tc>
          <w:tcPr>
            <w:tcW w:w="268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发表刊物、刊号、时间</w:t>
            </w:r>
          </w:p>
        </w:tc>
        <w:tc>
          <w:tcPr>
            <w:tcW w:w="12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commentRangeStart w:id="4"/>
            <w:r w:rsidRPr="00124339">
              <w:rPr>
                <w:rFonts w:eastAsia="仿宋_GB2312"/>
                <w:spacing w:val="-2"/>
                <w:szCs w:val="21"/>
              </w:rPr>
              <w:t>期刊类型</w:t>
            </w:r>
            <w:commentRangeEnd w:id="4"/>
            <w:r w:rsidR="00A901E6">
              <w:rPr>
                <w:rStyle w:val="a5"/>
              </w:rPr>
              <w:commentReference w:id="4"/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本人排名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总人数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C14DE4" w:rsidRPr="00A80424" w:rsidTr="006E2504">
        <w:trPr>
          <w:cantSplit/>
          <w:trHeight w:val="735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830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737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出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版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著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著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名</w:t>
            </w:r>
            <w:r w:rsidRPr="00124339">
              <w:rPr>
                <w:rFonts w:eastAsia="仿宋_GB2312"/>
                <w:spacing w:val="-2"/>
                <w:szCs w:val="21"/>
              </w:rPr>
              <w:t xml:space="preserve">  </w:t>
            </w:r>
            <w:r w:rsidRPr="00124339">
              <w:rPr>
                <w:rFonts w:eastAsia="仿宋_GB2312"/>
                <w:spacing w:val="-2"/>
                <w:szCs w:val="21"/>
              </w:rPr>
              <w:t>称</w:t>
            </w:r>
          </w:p>
        </w:tc>
        <w:tc>
          <w:tcPr>
            <w:tcW w:w="2426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出版社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总字数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  <w:r w:rsidRPr="00124339">
              <w:rPr>
                <w:rFonts w:eastAsia="仿宋_GB2312"/>
                <w:spacing w:val="-2"/>
                <w:szCs w:val="21"/>
              </w:rPr>
              <w:t>本人负责字数</w:t>
            </w:r>
          </w:p>
        </w:tc>
        <w:tc>
          <w:tcPr>
            <w:tcW w:w="8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commentRangeStart w:id="5"/>
            <w:r w:rsidRPr="00124339">
              <w:rPr>
                <w:rFonts w:eastAsia="仿宋_GB2312"/>
                <w:spacing w:val="-2"/>
                <w:szCs w:val="21"/>
              </w:rPr>
              <w:t>类型</w:t>
            </w:r>
            <w:commentRangeEnd w:id="5"/>
            <w:r w:rsidR="00A901E6">
              <w:rPr>
                <w:rStyle w:val="a5"/>
              </w:rPr>
              <w:commentReference w:id="5"/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commentRangeStart w:id="6"/>
            <w:r w:rsidRPr="00124339">
              <w:rPr>
                <w:rFonts w:eastAsia="仿宋_GB2312"/>
                <w:spacing w:val="-2"/>
                <w:szCs w:val="21"/>
              </w:rPr>
              <w:t>本人角色</w:t>
            </w:r>
            <w:commentRangeEnd w:id="6"/>
            <w:r w:rsidR="00A901E6">
              <w:rPr>
                <w:rStyle w:val="a5"/>
              </w:rPr>
              <w:commentReference w:id="6"/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出版时间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C14DE4" w:rsidRPr="00A80424" w:rsidTr="006E2504">
        <w:trPr>
          <w:cantSplit/>
          <w:trHeight w:val="737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041" w:type="dxa"/>
            <w:gridSpan w:val="2"/>
            <w:tcBorders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42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737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2426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67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lastRenderedPageBreak/>
              <w:t>科研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竞赛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获奖</w:t>
            </w:r>
          </w:p>
          <w:p w:rsidR="00C14DE4" w:rsidRPr="004C3AED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情况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项目名称及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获奖时间</w:t>
            </w:r>
          </w:p>
        </w:tc>
        <w:tc>
          <w:tcPr>
            <w:tcW w:w="3239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commentRangeStart w:id="7"/>
            <w:r w:rsidRPr="00124339">
              <w:rPr>
                <w:rFonts w:eastAsia="仿宋_GB2312"/>
                <w:spacing w:val="-2"/>
                <w:szCs w:val="21"/>
              </w:rPr>
              <w:t>获奖等级</w:t>
            </w:r>
            <w:commentRangeEnd w:id="7"/>
            <w:r w:rsidR="00A901E6">
              <w:rPr>
                <w:rStyle w:val="a5"/>
              </w:rPr>
              <w:commentReference w:id="7"/>
            </w:r>
            <w:r w:rsidRPr="00124339">
              <w:rPr>
                <w:rFonts w:eastAsia="仿宋_GB2312"/>
                <w:spacing w:val="-2"/>
                <w:szCs w:val="21"/>
              </w:rPr>
              <w:t>、颁奖部门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我校排名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本人排名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总人数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C14DE4" w:rsidRPr="00A80424" w:rsidTr="006E2504">
        <w:trPr>
          <w:cantSplit/>
          <w:trHeight w:val="553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3239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561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3239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596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利</w:t>
            </w:r>
          </w:p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情</w:t>
            </w:r>
          </w:p>
          <w:p w:rsidR="00C14DE4" w:rsidRPr="00A80424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4"/>
                <w:szCs w:val="21"/>
              </w:rPr>
            </w:pPr>
            <w:proofErr w:type="gramStart"/>
            <w:r w:rsidRPr="00124339">
              <w:rPr>
                <w:rFonts w:eastAsia="仿宋_GB2312"/>
                <w:spacing w:val="-2"/>
                <w:szCs w:val="21"/>
              </w:rPr>
              <w:t>况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获专利项目名称</w:t>
            </w:r>
          </w:p>
        </w:tc>
        <w:tc>
          <w:tcPr>
            <w:tcW w:w="135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commentRangeStart w:id="8"/>
            <w:r w:rsidRPr="00124339">
              <w:rPr>
                <w:rFonts w:eastAsia="仿宋_GB2312"/>
                <w:spacing w:val="-2"/>
                <w:szCs w:val="21"/>
              </w:rPr>
              <w:t>专利类型</w:t>
            </w:r>
            <w:commentRangeEnd w:id="8"/>
            <w:r w:rsidR="00A901E6">
              <w:rPr>
                <w:rStyle w:val="a5"/>
              </w:rPr>
              <w:commentReference w:id="8"/>
            </w:r>
          </w:p>
        </w:tc>
        <w:tc>
          <w:tcPr>
            <w:tcW w:w="1889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专利号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授权日期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本人排名</w:t>
            </w:r>
            <w:r w:rsidRPr="00124339">
              <w:rPr>
                <w:rFonts w:eastAsia="仿宋_GB2312"/>
                <w:spacing w:val="-2"/>
                <w:szCs w:val="21"/>
              </w:rPr>
              <w:t>/</w:t>
            </w:r>
            <w:r w:rsidRPr="00124339">
              <w:rPr>
                <w:rFonts w:eastAsia="仿宋_GB2312"/>
                <w:spacing w:val="-2"/>
                <w:szCs w:val="21"/>
              </w:rPr>
              <w:t>总人数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  <w:r w:rsidRPr="00124339">
              <w:rPr>
                <w:rFonts w:eastAsia="仿宋_GB2312"/>
                <w:spacing w:val="-2"/>
                <w:szCs w:val="21"/>
              </w:rPr>
              <w:t>审核人</w:t>
            </w:r>
          </w:p>
        </w:tc>
      </w:tr>
      <w:tr w:rsidR="00C14DE4" w:rsidRPr="00A80424" w:rsidTr="006E2504">
        <w:trPr>
          <w:cantSplit/>
          <w:trHeight w:val="568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C14DE4" w:rsidRPr="00A80424" w:rsidRDefault="00C14DE4" w:rsidP="006E2504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88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14DE4" w:rsidRPr="00124339" w:rsidRDefault="00C14DE4" w:rsidP="006E2504">
            <w:pPr>
              <w:snapToGrid w:val="0"/>
              <w:ind w:left="103" w:hangingChars="50" w:hanging="103"/>
              <w:jc w:val="center"/>
              <w:rPr>
                <w:rFonts w:eastAsia="仿宋_GB2312"/>
                <w:spacing w:val="-2"/>
                <w:szCs w:val="21"/>
              </w:rPr>
            </w:pPr>
          </w:p>
        </w:tc>
      </w:tr>
      <w:tr w:rsidR="00C14DE4" w:rsidRPr="00A80424" w:rsidTr="006E2504">
        <w:trPr>
          <w:cantSplit/>
          <w:trHeight w:val="534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14DE4" w:rsidRPr="00A80424" w:rsidRDefault="00C14DE4" w:rsidP="006E2504">
            <w:pPr>
              <w:snapToGrid w:val="0"/>
              <w:spacing w:line="240" w:lineRule="exact"/>
              <w:jc w:val="center"/>
              <w:rPr>
                <w:rFonts w:eastAsia="仿宋_GB2312"/>
                <w:spacing w:val="-4"/>
                <w:szCs w:val="21"/>
              </w:rPr>
            </w:pPr>
          </w:p>
        </w:tc>
        <w:tc>
          <w:tcPr>
            <w:tcW w:w="204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89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C14DE4" w:rsidRPr="00A80424" w:rsidTr="006E2504">
        <w:trPr>
          <w:cantSplit/>
          <w:trHeight w:val="1775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学</w:t>
            </w:r>
            <w:r>
              <w:rPr>
                <w:rFonts w:eastAsia="仿宋_GB2312" w:hint="eastAsia"/>
                <w:szCs w:val="21"/>
              </w:rPr>
              <w:t>科等</w:t>
            </w:r>
            <w:r w:rsidRPr="00A80424">
              <w:rPr>
                <w:rFonts w:eastAsia="仿宋_GB2312"/>
                <w:szCs w:val="21"/>
              </w:rPr>
              <w:t>推荐意见</w:t>
            </w:r>
          </w:p>
        </w:tc>
        <w:tc>
          <w:tcPr>
            <w:tcW w:w="8898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4DE4" w:rsidRPr="00683CD2" w:rsidRDefault="00C14DE4" w:rsidP="006E2504">
            <w:pPr>
              <w:spacing w:beforeLines="20" w:before="62"/>
              <w:ind w:firstLineChars="200" w:firstLine="488"/>
              <w:rPr>
                <w:rFonts w:eastAsia="楷体_GB2312"/>
                <w:spacing w:val="2"/>
                <w:sz w:val="24"/>
              </w:rPr>
            </w:pPr>
            <w:r w:rsidRPr="00683CD2">
              <w:rPr>
                <w:rFonts w:eastAsia="楷体_GB2312" w:hint="eastAsia"/>
                <w:spacing w:val="2"/>
                <w:sz w:val="24"/>
              </w:rPr>
              <w:t>该生学位论文选题合理，材料翔实，数据可靠，书写规范，层次分明，研究成果有一定的创新性，同意推荐</w:t>
            </w:r>
            <w:r w:rsidRPr="00683CD2">
              <w:rPr>
                <w:rFonts w:eastAsia="楷体_GB2312"/>
                <w:spacing w:val="2"/>
                <w:sz w:val="24"/>
              </w:rPr>
              <w:t>参加优秀硕士学位论文评选。</w:t>
            </w:r>
          </w:p>
          <w:p w:rsidR="00C14DE4" w:rsidRDefault="00C14DE4" w:rsidP="006E2504">
            <w:pPr>
              <w:jc w:val="center"/>
            </w:pPr>
            <w:r w:rsidRPr="00A80424">
              <w:t xml:space="preserve">  </w:t>
            </w:r>
            <w:r>
              <w:rPr>
                <w:rFonts w:hint="eastAsia"/>
              </w:rPr>
              <w:t xml:space="preserve">                        </w:t>
            </w:r>
          </w:p>
          <w:p w:rsidR="00C14DE4" w:rsidRPr="00A80424" w:rsidRDefault="00C14DE4" w:rsidP="006E2504">
            <w:pPr>
              <w:jc w:val="center"/>
            </w:pPr>
            <w:r>
              <w:rPr>
                <w:rFonts w:hint="eastAsia"/>
              </w:rPr>
              <w:t>学科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专业类别（领域）负责人签名：</w:t>
            </w:r>
          </w:p>
          <w:p w:rsidR="00C14DE4" w:rsidRPr="00A80424" w:rsidRDefault="00C14DE4" w:rsidP="006E2504">
            <w:pPr>
              <w:spacing w:beforeLines="30" w:before="93"/>
              <w:ind w:firstLineChars="200" w:firstLine="420"/>
              <w:rPr>
                <w:rFonts w:eastAsia="楷体_GB2312"/>
                <w:b/>
                <w:spacing w:val="2"/>
                <w:sz w:val="24"/>
              </w:rPr>
            </w:pPr>
            <w:r w:rsidRPr="00A80424">
              <w:t xml:space="preserve">                                       </w:t>
            </w:r>
            <w:r>
              <w:rPr>
                <w:rFonts w:hint="eastAsia"/>
              </w:rPr>
              <w:t xml:space="preserve">                </w:t>
            </w:r>
            <w:r w:rsidRPr="00A80424">
              <w:t>年</w:t>
            </w:r>
            <w:r w:rsidRPr="00A80424">
              <w:t xml:space="preserve">   </w:t>
            </w:r>
            <w:r w:rsidRPr="00A80424">
              <w:t>月</w:t>
            </w:r>
            <w:r w:rsidRPr="00A80424">
              <w:t xml:space="preserve">   </w:t>
            </w:r>
            <w:r w:rsidRPr="00A80424">
              <w:t>日</w:t>
            </w:r>
          </w:p>
        </w:tc>
      </w:tr>
      <w:tr w:rsidR="00C14DE4" w:rsidRPr="00A80424" w:rsidTr="006E2504">
        <w:trPr>
          <w:cantSplit/>
          <w:trHeight w:val="209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rPr>
                <w:rFonts w:eastAsia="仿宋_GB2312"/>
                <w:szCs w:val="21"/>
              </w:rPr>
              <w:t>学院推荐意见</w:t>
            </w:r>
          </w:p>
        </w:tc>
        <w:tc>
          <w:tcPr>
            <w:tcW w:w="8898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4DE4" w:rsidRPr="00A80424" w:rsidRDefault="00C14DE4" w:rsidP="006E2504">
            <w:pPr>
              <w:ind w:firstLineChars="200" w:firstLine="490"/>
              <w:rPr>
                <w:rFonts w:eastAsia="楷体_GB2312"/>
                <w:b/>
                <w:spacing w:val="2"/>
                <w:sz w:val="24"/>
              </w:rPr>
            </w:pPr>
          </w:p>
          <w:p w:rsidR="00C14DE4" w:rsidRPr="00683CD2" w:rsidRDefault="00C14DE4" w:rsidP="006E2504">
            <w:pPr>
              <w:ind w:firstLineChars="200" w:firstLine="488"/>
              <w:rPr>
                <w:rFonts w:eastAsia="楷体_GB2312"/>
                <w:spacing w:val="2"/>
                <w:sz w:val="24"/>
              </w:rPr>
            </w:pPr>
            <w:r w:rsidRPr="00683CD2">
              <w:rPr>
                <w:rFonts w:eastAsia="楷体_GB2312"/>
                <w:spacing w:val="2"/>
                <w:sz w:val="24"/>
              </w:rPr>
              <w:t>经学院审查，本表所填材料和数据准确无误、真实可靠，同意推荐参加我校优秀硕士学位论文评选。</w:t>
            </w:r>
          </w:p>
          <w:p w:rsidR="00C14DE4" w:rsidRPr="00683CD2" w:rsidRDefault="00C14DE4" w:rsidP="006E2504">
            <w:pPr>
              <w:ind w:firstLineChars="200" w:firstLine="488"/>
              <w:jc w:val="left"/>
              <w:rPr>
                <w:rFonts w:eastAsia="楷体_GB2312"/>
                <w:spacing w:val="2"/>
                <w:sz w:val="24"/>
              </w:rPr>
            </w:pPr>
            <w:r w:rsidRPr="00683CD2">
              <w:rPr>
                <w:rFonts w:eastAsia="楷体_GB2312"/>
                <w:spacing w:val="2"/>
                <w:sz w:val="24"/>
              </w:rPr>
              <w:t>以上特此承诺。</w:t>
            </w:r>
          </w:p>
          <w:p w:rsidR="00C14DE4" w:rsidRPr="00A80424" w:rsidRDefault="00C14DE4" w:rsidP="006E2504">
            <w:pPr>
              <w:jc w:val="center"/>
            </w:pPr>
          </w:p>
          <w:p w:rsidR="00C14DE4" w:rsidRPr="00A80424" w:rsidRDefault="00C14DE4" w:rsidP="006E2504">
            <w:pPr>
              <w:jc w:val="center"/>
            </w:pPr>
            <w:r w:rsidRPr="00A80424">
              <w:t xml:space="preserve">                                        </w:t>
            </w:r>
            <w:r w:rsidRPr="00A80424">
              <w:t>学院公章</w:t>
            </w:r>
          </w:p>
          <w:p w:rsidR="00C14DE4" w:rsidRPr="00A80424" w:rsidRDefault="00C14DE4" w:rsidP="006E2504">
            <w:pPr>
              <w:snapToGrid w:val="0"/>
              <w:jc w:val="center"/>
              <w:rPr>
                <w:rFonts w:eastAsia="仿宋_GB2312"/>
                <w:szCs w:val="21"/>
              </w:rPr>
            </w:pPr>
            <w:r w:rsidRPr="00A80424">
              <w:t xml:space="preserve">                                        </w:t>
            </w:r>
            <w:r w:rsidRPr="00A80424">
              <w:t>年</w:t>
            </w:r>
            <w:r w:rsidRPr="00A80424">
              <w:t xml:space="preserve">   </w:t>
            </w:r>
            <w:r w:rsidRPr="00A80424">
              <w:t>月</w:t>
            </w:r>
            <w:r w:rsidRPr="00A80424">
              <w:t xml:space="preserve">   </w:t>
            </w:r>
            <w:r w:rsidRPr="00A80424">
              <w:t>日</w:t>
            </w:r>
          </w:p>
        </w:tc>
      </w:tr>
    </w:tbl>
    <w:p w:rsidR="00C14DE4" w:rsidRPr="00A80424" w:rsidRDefault="00C14DE4" w:rsidP="00C14DE4">
      <w:pPr>
        <w:snapToGrid w:val="0"/>
        <w:jc w:val="left"/>
        <w:rPr>
          <w:rFonts w:eastAsia="仿宋_GB2312"/>
          <w:spacing w:val="-6"/>
        </w:rPr>
      </w:pPr>
      <w:r w:rsidRPr="00A80424">
        <w:rPr>
          <w:rFonts w:eastAsia="仿宋_GB2312"/>
          <w:spacing w:val="-6"/>
          <w:sz w:val="24"/>
        </w:rPr>
        <w:t>(</w:t>
      </w:r>
      <w:r w:rsidRPr="00A80424">
        <w:rPr>
          <w:rFonts w:eastAsia="仿宋_GB2312"/>
          <w:spacing w:val="-6"/>
          <w:sz w:val="24"/>
        </w:rPr>
        <w:t>请将本表双面打印</w:t>
      </w:r>
      <w:r w:rsidRPr="00A80424">
        <w:rPr>
          <w:rFonts w:eastAsia="仿宋_GB2312"/>
          <w:spacing w:val="-6"/>
          <w:sz w:val="24"/>
        </w:rPr>
        <w:t>)</w:t>
      </w:r>
    </w:p>
    <w:p w:rsidR="00096CDB" w:rsidRPr="00A80424" w:rsidRDefault="00096CDB" w:rsidP="00096CDB">
      <w:pPr>
        <w:snapToGrid w:val="0"/>
        <w:rPr>
          <w:rFonts w:eastAsia="仿宋_GB2312"/>
          <w:b/>
          <w:spacing w:val="-6"/>
          <w:sz w:val="22"/>
        </w:rPr>
      </w:pPr>
      <w:r w:rsidRPr="00A80424">
        <w:rPr>
          <w:rFonts w:eastAsia="仿宋_GB2312"/>
          <w:b/>
          <w:spacing w:val="-6"/>
          <w:sz w:val="22"/>
        </w:rPr>
        <w:t>注：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bCs/>
          <w:spacing w:val="-6"/>
          <w:sz w:val="22"/>
        </w:rPr>
        <w:t>.</w:t>
      </w:r>
      <w:r w:rsidRPr="00A80424">
        <w:rPr>
          <w:rFonts w:eastAsia="仿宋_GB2312"/>
          <w:spacing w:val="-6"/>
          <w:sz w:val="22"/>
        </w:rPr>
        <w:t xml:space="preserve"> </w:t>
      </w:r>
      <w:r>
        <w:rPr>
          <w:rFonts w:eastAsia="仿宋_GB2312" w:hint="eastAsia"/>
          <w:spacing w:val="-6"/>
          <w:sz w:val="22"/>
        </w:rPr>
        <w:t>本表</w:t>
      </w:r>
      <w:r w:rsidRPr="00A80424">
        <w:rPr>
          <w:rFonts w:eastAsia="仿宋_GB2312"/>
          <w:spacing w:val="-6"/>
          <w:sz w:val="22"/>
        </w:rPr>
        <w:t>应与证明材料、身份证（正面）及中国银行卡号（正面）复印件一并装订成册，证明材料装订在最后。（有关证明材料包括：明审和</w:t>
      </w:r>
      <w:proofErr w:type="gramStart"/>
      <w:r w:rsidRPr="00A80424">
        <w:rPr>
          <w:rFonts w:eastAsia="仿宋_GB2312"/>
          <w:spacing w:val="-6"/>
          <w:sz w:val="22"/>
        </w:rPr>
        <w:t>盲审</w:t>
      </w:r>
      <w:proofErr w:type="gramEnd"/>
      <w:r w:rsidRPr="00A80424">
        <w:rPr>
          <w:rFonts w:eastAsia="仿宋_GB2312"/>
          <w:spacing w:val="-6"/>
          <w:sz w:val="22"/>
        </w:rPr>
        <w:t>的学位论文评阅书复印件、获得成果栏中的学术论文的刊物封面、目录及论文首页复印件；专著封面和版权页复印件；获奖证书及专利证书复印件；</w:t>
      </w:r>
      <w:r w:rsidRPr="00A80424">
        <w:rPr>
          <w:rFonts w:eastAsia="仿宋_GB2312"/>
          <w:spacing w:val="-6"/>
          <w:sz w:val="22"/>
        </w:rPr>
        <w:t>SCI</w:t>
      </w:r>
      <w:r w:rsidRPr="00A80424">
        <w:rPr>
          <w:rFonts w:eastAsia="仿宋_GB2312"/>
          <w:spacing w:val="-6"/>
          <w:sz w:val="22"/>
        </w:rPr>
        <w:t>、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等检索证明）。</w:t>
      </w:r>
    </w:p>
    <w:p w:rsidR="00096CDB" w:rsidRDefault="00096CDB" w:rsidP="00096CDB">
      <w:pPr>
        <w:ind w:firstLineChars="200" w:firstLine="408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8"/>
          <w:sz w:val="22"/>
        </w:rPr>
        <w:t>2</w:t>
      </w:r>
      <w:r w:rsidRPr="00A80424">
        <w:rPr>
          <w:rFonts w:eastAsia="仿宋_GB2312"/>
          <w:bCs/>
          <w:spacing w:val="-8"/>
          <w:sz w:val="22"/>
        </w:rPr>
        <w:t xml:space="preserve">. </w:t>
      </w:r>
      <w:r w:rsidRPr="00A80424">
        <w:rPr>
          <w:rFonts w:eastAsia="仿宋_GB2312"/>
          <w:spacing w:val="-8"/>
          <w:sz w:val="22"/>
        </w:rPr>
        <w:t>表中一级学科及二级学科代码和名称均按国务院学位委员会、</w:t>
      </w:r>
      <w:r w:rsidRPr="00A80424">
        <w:rPr>
          <w:rFonts w:eastAsia="仿宋_GB2312"/>
          <w:spacing w:val="-6"/>
          <w:sz w:val="22"/>
        </w:rPr>
        <w:t>国家教育部</w:t>
      </w:r>
      <w:r w:rsidRPr="00A80424">
        <w:rPr>
          <w:rFonts w:eastAsia="仿宋_GB2312"/>
          <w:spacing w:val="-6"/>
          <w:sz w:val="22"/>
        </w:rPr>
        <w:t>2011</w:t>
      </w:r>
      <w:r w:rsidRPr="00A80424">
        <w:rPr>
          <w:rFonts w:eastAsia="仿宋_GB2312"/>
          <w:spacing w:val="-6"/>
          <w:sz w:val="22"/>
        </w:rPr>
        <w:t>年</w:t>
      </w:r>
      <w:r w:rsidRPr="00A80424">
        <w:rPr>
          <w:rFonts w:eastAsia="仿宋_GB2312"/>
          <w:spacing w:val="-6"/>
          <w:sz w:val="22"/>
        </w:rPr>
        <w:t>3</w:t>
      </w:r>
      <w:r w:rsidRPr="00A80424">
        <w:rPr>
          <w:rFonts w:eastAsia="仿宋_GB2312"/>
          <w:spacing w:val="-6"/>
          <w:sz w:val="22"/>
        </w:rPr>
        <w:t>月公布的《学位授予和人才培养学科目录》的学科代码和名称。</w:t>
      </w:r>
    </w:p>
    <w:p w:rsidR="00096CDB" w:rsidRPr="004C3AED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3</w:t>
      </w:r>
      <w:r>
        <w:rPr>
          <w:rFonts w:eastAsia="仿宋_GB2312" w:hint="eastAsia"/>
          <w:spacing w:val="-6"/>
          <w:sz w:val="22"/>
        </w:rPr>
        <w:t>．有关成果</w:t>
      </w:r>
      <w:proofErr w:type="gramStart"/>
      <w:r>
        <w:rPr>
          <w:rFonts w:eastAsia="仿宋_GB2312" w:hint="eastAsia"/>
          <w:spacing w:val="-6"/>
          <w:sz w:val="22"/>
        </w:rPr>
        <w:t>限填所有</w:t>
      </w:r>
      <w:proofErr w:type="gramEnd"/>
      <w:r>
        <w:rPr>
          <w:rFonts w:eastAsia="仿宋_GB2312" w:hint="eastAsia"/>
          <w:spacing w:val="-6"/>
          <w:sz w:val="22"/>
        </w:rPr>
        <w:t>各年度作者</w:t>
      </w:r>
      <w:proofErr w:type="gramStart"/>
      <w:r>
        <w:rPr>
          <w:rFonts w:eastAsia="仿宋_GB2312" w:hint="eastAsia"/>
          <w:spacing w:val="-6"/>
          <w:sz w:val="22"/>
        </w:rPr>
        <w:t>攻硕期间</w:t>
      </w:r>
      <w:proofErr w:type="gramEnd"/>
      <w:r>
        <w:rPr>
          <w:rFonts w:eastAsia="仿宋_GB2312" w:hint="eastAsia"/>
          <w:spacing w:val="-6"/>
          <w:sz w:val="22"/>
        </w:rPr>
        <w:t>及获硕士一年内获得的与硕士论文密切相关、能反应学位论文水平的成果，且必须是在规定时间内公开发表（含网络在线发表）或审批的。</w:t>
      </w:r>
      <w:r w:rsidRPr="00441F60">
        <w:rPr>
          <w:rFonts w:eastAsia="仿宋_GB2312"/>
          <w:spacing w:val="-6"/>
          <w:sz w:val="22"/>
        </w:rPr>
        <w:t>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:rsidR="00096CDB" w:rsidRPr="00A80424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4</w:t>
      </w:r>
      <w:r>
        <w:rPr>
          <w:rFonts w:eastAsia="仿宋_GB2312" w:hint="eastAsia"/>
          <w:spacing w:val="-6"/>
          <w:sz w:val="22"/>
        </w:rPr>
        <w:t>．</w:t>
      </w:r>
      <w:r w:rsidRPr="00A80424">
        <w:rPr>
          <w:rFonts w:eastAsia="仿宋_GB2312"/>
          <w:spacing w:val="-6"/>
          <w:sz w:val="22"/>
        </w:rPr>
        <w:t>期刊类型：</w:t>
      </w:r>
    </w:p>
    <w:p w:rsidR="00096CDB" w:rsidRPr="00A80424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类期刊：指被</w:t>
      </w:r>
      <w:r w:rsidRPr="00A80424">
        <w:rPr>
          <w:rFonts w:eastAsia="仿宋_GB2312"/>
          <w:spacing w:val="-6"/>
          <w:sz w:val="22"/>
        </w:rPr>
        <w:t>SCI</w:t>
      </w:r>
      <w:r w:rsidRPr="00A80424">
        <w:rPr>
          <w:rFonts w:eastAsia="仿宋_GB2312"/>
          <w:spacing w:val="-6"/>
          <w:sz w:val="22"/>
        </w:rPr>
        <w:t>、</w:t>
      </w:r>
      <w:r w:rsidRPr="00A80424">
        <w:rPr>
          <w:rFonts w:eastAsia="仿宋_GB2312"/>
          <w:spacing w:val="-6"/>
          <w:sz w:val="22"/>
        </w:rPr>
        <w:t>SSCI</w:t>
      </w:r>
      <w:r w:rsidRPr="00A80424">
        <w:rPr>
          <w:rFonts w:eastAsia="仿宋_GB2312"/>
          <w:spacing w:val="-6"/>
          <w:sz w:val="22"/>
        </w:rPr>
        <w:t>检索收录的期刊；</w:t>
      </w:r>
    </w:p>
    <w:p w:rsidR="00096CDB" w:rsidRPr="00A80424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类期刊：指被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（期刊检索）检索收录的期刊、《新华文摘》和《中国社会科学》；</w:t>
      </w:r>
    </w:p>
    <w:p w:rsidR="00096CDB" w:rsidRPr="00A80424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C</w:t>
      </w:r>
      <w:r w:rsidRPr="00A80424">
        <w:rPr>
          <w:rFonts w:eastAsia="仿宋_GB2312"/>
          <w:spacing w:val="-6"/>
          <w:sz w:val="22"/>
        </w:rPr>
        <w:t>类期刊：指</w:t>
      </w:r>
      <w:r w:rsidRPr="00A80424">
        <w:rPr>
          <w:rFonts w:eastAsia="仿宋_GB2312"/>
          <w:spacing w:val="-6"/>
          <w:sz w:val="22"/>
        </w:rPr>
        <w:t>CSCD</w:t>
      </w:r>
      <w:r w:rsidRPr="00A80424">
        <w:rPr>
          <w:rFonts w:eastAsia="仿宋_GB2312"/>
          <w:spacing w:val="-6"/>
          <w:sz w:val="22"/>
        </w:rPr>
        <w:t>（核心库）、</w:t>
      </w:r>
      <w:r w:rsidRPr="00A80424">
        <w:rPr>
          <w:rFonts w:eastAsia="仿宋_GB2312"/>
          <w:spacing w:val="-6"/>
          <w:sz w:val="22"/>
        </w:rPr>
        <w:t>CSSCI</w:t>
      </w:r>
      <w:r w:rsidRPr="00A80424">
        <w:rPr>
          <w:rFonts w:eastAsia="仿宋_GB2312"/>
          <w:spacing w:val="-6"/>
          <w:sz w:val="22"/>
        </w:rPr>
        <w:t>（核心库）检索收录的期刊、中国人民大学《复印报刊资料》、被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（会议检索）、建筑学院学术期刊目录</w:t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类（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spacing w:val="-6"/>
          <w:sz w:val="22"/>
        </w:rPr>
        <w:t>）、管理学院学术期刊目录</w:t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类；</w:t>
      </w:r>
    </w:p>
    <w:p w:rsidR="00096CDB" w:rsidRPr="00A80424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D</w:t>
      </w:r>
      <w:r w:rsidRPr="00A80424">
        <w:rPr>
          <w:rFonts w:eastAsia="仿宋_GB2312"/>
          <w:spacing w:val="-6"/>
          <w:sz w:val="22"/>
        </w:rPr>
        <w:t>类期刊：指北京大学图书馆《中文核心期刊要目总览》最新版收录的期刊、建筑学院学术期刊目录</w:t>
      </w: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类（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spacing w:val="-6"/>
          <w:sz w:val="22"/>
        </w:rPr>
        <w:t>）、管理学院学术期刊目录</w:t>
      </w: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类。</w:t>
      </w:r>
    </w:p>
    <w:p w:rsidR="00096CDB" w:rsidRPr="00A80424" w:rsidRDefault="00096CDB" w:rsidP="00096CDB">
      <w:pPr>
        <w:ind w:firstLineChars="200" w:firstLine="416"/>
        <w:rPr>
          <w:rFonts w:eastAsia="仿宋_GB2312"/>
          <w:spacing w:val="-6"/>
          <w:sz w:val="22"/>
        </w:rPr>
      </w:pPr>
      <w:r>
        <w:rPr>
          <w:rFonts w:eastAsia="仿宋_GB2312" w:hint="eastAsia"/>
          <w:spacing w:val="-6"/>
          <w:sz w:val="22"/>
        </w:rPr>
        <w:t>5</w:t>
      </w:r>
      <w:r>
        <w:rPr>
          <w:rFonts w:eastAsia="仿宋_GB2312" w:hint="eastAsia"/>
          <w:spacing w:val="-6"/>
          <w:sz w:val="22"/>
        </w:rPr>
        <w:t>．</w:t>
      </w:r>
      <w:r w:rsidRPr="00A80424">
        <w:rPr>
          <w:rFonts w:eastAsia="仿宋_GB2312"/>
          <w:spacing w:val="-6"/>
          <w:sz w:val="22"/>
        </w:rPr>
        <w:t>类型：专著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编著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译著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音像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软件；本人角色：主编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副主编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主要作者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参编。</w:t>
      </w:r>
    </w:p>
    <w:p w:rsidR="00096CDB" w:rsidRPr="00A80424" w:rsidRDefault="00096CDB" w:rsidP="00096CDB">
      <w:pPr>
        <w:ind w:firstLineChars="200" w:firstLine="416"/>
        <w:jc w:val="left"/>
        <w:rPr>
          <w:sz w:val="22"/>
        </w:rPr>
      </w:pPr>
      <w:r>
        <w:rPr>
          <w:rFonts w:eastAsia="仿宋_GB2312" w:hint="eastAsia"/>
          <w:spacing w:val="-6"/>
          <w:sz w:val="22"/>
        </w:rPr>
        <w:t>6</w:t>
      </w:r>
      <w:r>
        <w:rPr>
          <w:rFonts w:eastAsia="仿宋_GB2312" w:hint="eastAsia"/>
          <w:spacing w:val="-6"/>
          <w:sz w:val="22"/>
        </w:rPr>
        <w:t>．</w:t>
      </w:r>
      <w:r w:rsidRPr="00A80424">
        <w:rPr>
          <w:rFonts w:eastAsia="仿宋_GB2312"/>
          <w:spacing w:val="-6"/>
          <w:sz w:val="22"/>
        </w:rPr>
        <w:t>获奖等级：特等、一等、二等；奖励级别：国家、省部、厅局。</w:t>
      </w:r>
    </w:p>
    <w:p w:rsidR="00C14DE4" w:rsidRPr="00C14DE4" w:rsidRDefault="00096CDB" w:rsidP="00096CDB">
      <w:r>
        <w:rPr>
          <w:rFonts w:eastAsia="仿宋_GB2312" w:hint="eastAsia"/>
          <w:spacing w:val="-6"/>
          <w:sz w:val="22"/>
        </w:rPr>
        <w:t>7</w:t>
      </w:r>
      <w:r>
        <w:rPr>
          <w:rFonts w:eastAsia="仿宋_GB2312" w:hint="eastAsia"/>
          <w:spacing w:val="-6"/>
          <w:sz w:val="22"/>
        </w:rPr>
        <w:t>．</w:t>
      </w:r>
      <w:r w:rsidRPr="00A80424">
        <w:rPr>
          <w:rFonts w:eastAsia="仿宋_GB2312"/>
          <w:spacing w:val="-6"/>
          <w:sz w:val="22"/>
        </w:rPr>
        <w:t>专利类型：发明专利、实用新型专利、外观设计专利。</w:t>
      </w:r>
    </w:p>
    <w:sectPr w:rsidR="00C14DE4" w:rsidRPr="00C14DE4" w:rsidSect="00F1589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研究生院" w:date="2019-04-03T09:57:00Z" w:initials="xwbzw">
    <w:p w:rsidR="00A901E6" w:rsidRDefault="00A901E6">
      <w:pPr>
        <w:pStyle w:val="a6"/>
      </w:pPr>
      <w:r>
        <w:rPr>
          <w:rStyle w:val="a5"/>
        </w:rPr>
        <w:annotationRef/>
      </w:r>
      <w:r w:rsidRPr="00A80424">
        <w:rPr>
          <w:rFonts w:eastAsia="仿宋_GB2312"/>
          <w:spacing w:val="-8"/>
          <w:sz w:val="22"/>
        </w:rPr>
        <w:t>代码和名称均按国务院学位委员会、</w:t>
      </w:r>
      <w:r w:rsidRPr="00A80424">
        <w:rPr>
          <w:rFonts w:eastAsia="仿宋_GB2312"/>
          <w:spacing w:val="-6"/>
          <w:sz w:val="22"/>
        </w:rPr>
        <w:t>国家教育部</w:t>
      </w:r>
      <w:r w:rsidRPr="00A80424">
        <w:rPr>
          <w:rFonts w:eastAsia="仿宋_GB2312"/>
          <w:spacing w:val="-6"/>
          <w:sz w:val="22"/>
        </w:rPr>
        <w:t>2011</w:t>
      </w:r>
      <w:r w:rsidRPr="00A80424">
        <w:rPr>
          <w:rFonts w:eastAsia="仿宋_GB2312"/>
          <w:spacing w:val="-6"/>
          <w:sz w:val="22"/>
        </w:rPr>
        <w:t>年</w:t>
      </w:r>
      <w:r w:rsidRPr="00A80424">
        <w:rPr>
          <w:rFonts w:eastAsia="仿宋_GB2312"/>
          <w:spacing w:val="-6"/>
          <w:sz w:val="22"/>
        </w:rPr>
        <w:t>3</w:t>
      </w:r>
      <w:r w:rsidRPr="00A80424">
        <w:rPr>
          <w:rFonts w:eastAsia="仿宋_GB2312"/>
          <w:spacing w:val="-6"/>
          <w:sz w:val="22"/>
        </w:rPr>
        <w:t>月公布的《学位授予和人才培养学科目录》的学科代码和名称</w:t>
      </w:r>
    </w:p>
  </w:comment>
  <w:comment w:id="3" w:author="研究生院" w:date="2019-04-03T09:55:00Z" w:initials="xwbzw">
    <w:p w:rsidR="00A901E6" w:rsidRDefault="00A901E6">
      <w:pPr>
        <w:pStyle w:val="a6"/>
      </w:pPr>
      <w:r>
        <w:rPr>
          <w:rStyle w:val="a5"/>
        </w:rPr>
        <w:annotationRef/>
      </w:r>
      <w:r>
        <w:rPr>
          <w:rFonts w:eastAsia="仿宋_GB2312" w:hint="eastAsia"/>
          <w:spacing w:val="-6"/>
          <w:sz w:val="22"/>
        </w:rPr>
        <w:t>有关成果</w:t>
      </w:r>
      <w:proofErr w:type="gramStart"/>
      <w:r>
        <w:rPr>
          <w:rFonts w:eastAsia="仿宋_GB2312" w:hint="eastAsia"/>
          <w:spacing w:val="-6"/>
          <w:sz w:val="22"/>
        </w:rPr>
        <w:t>限填所有</w:t>
      </w:r>
      <w:proofErr w:type="gramEnd"/>
      <w:r>
        <w:rPr>
          <w:rFonts w:eastAsia="仿宋_GB2312" w:hint="eastAsia"/>
          <w:spacing w:val="-6"/>
          <w:sz w:val="22"/>
        </w:rPr>
        <w:t>各年度作者</w:t>
      </w:r>
      <w:proofErr w:type="gramStart"/>
      <w:r>
        <w:rPr>
          <w:rFonts w:eastAsia="仿宋_GB2312" w:hint="eastAsia"/>
          <w:spacing w:val="-6"/>
          <w:sz w:val="22"/>
        </w:rPr>
        <w:t>攻硕期间</w:t>
      </w:r>
      <w:proofErr w:type="gramEnd"/>
      <w:r>
        <w:rPr>
          <w:rFonts w:eastAsia="仿宋_GB2312" w:hint="eastAsia"/>
          <w:spacing w:val="-6"/>
          <w:sz w:val="22"/>
        </w:rPr>
        <w:t>及获硕士一年内获得的与硕士论文密切相关、能反应学位论文水平的成果，且必须是在规定时间内公开发表（含网络在线发表）或审批的。</w:t>
      </w:r>
      <w:r w:rsidRPr="00441F60">
        <w:rPr>
          <w:rFonts w:eastAsia="仿宋_GB2312"/>
          <w:spacing w:val="-6"/>
          <w:sz w:val="22"/>
        </w:rPr>
        <w:t>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</w:t>
      </w:r>
    </w:p>
  </w:comment>
  <w:comment w:id="4" w:author="研究生院" w:date="2019-04-03T09:55:00Z" w:initials="xwbzw">
    <w:p w:rsidR="00A901E6" w:rsidRPr="00A80424" w:rsidRDefault="00A901E6" w:rsidP="00A901E6">
      <w:pPr>
        <w:ind w:firstLineChars="200" w:firstLine="420"/>
        <w:rPr>
          <w:rFonts w:eastAsia="仿宋_GB2312"/>
          <w:spacing w:val="-6"/>
          <w:sz w:val="22"/>
        </w:rPr>
      </w:pPr>
      <w:r>
        <w:rPr>
          <w:rStyle w:val="a5"/>
        </w:rPr>
        <w:annotationRef/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类期刊：指被</w:t>
      </w:r>
      <w:r w:rsidRPr="00A80424">
        <w:rPr>
          <w:rFonts w:eastAsia="仿宋_GB2312"/>
          <w:spacing w:val="-6"/>
          <w:sz w:val="22"/>
        </w:rPr>
        <w:t>SCI</w:t>
      </w:r>
      <w:r w:rsidRPr="00A80424">
        <w:rPr>
          <w:rFonts w:eastAsia="仿宋_GB2312"/>
          <w:spacing w:val="-6"/>
          <w:sz w:val="22"/>
        </w:rPr>
        <w:t>、</w:t>
      </w:r>
      <w:r w:rsidRPr="00A80424">
        <w:rPr>
          <w:rFonts w:eastAsia="仿宋_GB2312"/>
          <w:spacing w:val="-6"/>
          <w:sz w:val="22"/>
        </w:rPr>
        <w:t>SSCI</w:t>
      </w:r>
      <w:r w:rsidRPr="00A80424">
        <w:rPr>
          <w:rFonts w:eastAsia="仿宋_GB2312"/>
          <w:spacing w:val="-6"/>
          <w:sz w:val="22"/>
        </w:rPr>
        <w:t>检索收录的期刊；</w:t>
      </w:r>
    </w:p>
    <w:p w:rsidR="00A901E6" w:rsidRPr="00A80424" w:rsidRDefault="00A901E6" w:rsidP="00A901E6">
      <w:pPr>
        <w:ind w:firstLineChars="200" w:firstLine="440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类期刊：指被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（期刊检索）检索收录的期刊、《新华文摘》和《中国社会科学》；</w:t>
      </w:r>
    </w:p>
    <w:p w:rsidR="00A901E6" w:rsidRPr="00A80424" w:rsidRDefault="00A901E6" w:rsidP="00A901E6">
      <w:pPr>
        <w:ind w:firstLineChars="200" w:firstLine="440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C</w:t>
      </w:r>
      <w:r w:rsidRPr="00A80424">
        <w:rPr>
          <w:rFonts w:eastAsia="仿宋_GB2312"/>
          <w:spacing w:val="-6"/>
          <w:sz w:val="22"/>
        </w:rPr>
        <w:t>类期刊：指</w:t>
      </w:r>
      <w:r w:rsidRPr="00A80424">
        <w:rPr>
          <w:rFonts w:eastAsia="仿宋_GB2312"/>
          <w:spacing w:val="-6"/>
          <w:sz w:val="22"/>
        </w:rPr>
        <w:t>CSCD</w:t>
      </w:r>
      <w:r w:rsidRPr="00A80424">
        <w:rPr>
          <w:rFonts w:eastAsia="仿宋_GB2312"/>
          <w:spacing w:val="-6"/>
          <w:sz w:val="22"/>
        </w:rPr>
        <w:t>（核心库）、</w:t>
      </w:r>
      <w:r w:rsidRPr="00A80424">
        <w:rPr>
          <w:rFonts w:eastAsia="仿宋_GB2312"/>
          <w:spacing w:val="-6"/>
          <w:sz w:val="22"/>
        </w:rPr>
        <w:t>CSSCI</w:t>
      </w:r>
      <w:r w:rsidRPr="00A80424">
        <w:rPr>
          <w:rFonts w:eastAsia="仿宋_GB2312"/>
          <w:spacing w:val="-6"/>
          <w:sz w:val="22"/>
        </w:rPr>
        <w:t>（核心库）检索收录的期刊、中国人民大学《复印报刊资料》、被</w:t>
      </w:r>
      <w:r w:rsidRPr="00A80424">
        <w:rPr>
          <w:rFonts w:eastAsia="仿宋_GB2312"/>
          <w:spacing w:val="-6"/>
          <w:sz w:val="22"/>
        </w:rPr>
        <w:t>EI</w:t>
      </w:r>
      <w:r w:rsidRPr="00A80424">
        <w:rPr>
          <w:rFonts w:eastAsia="仿宋_GB2312"/>
          <w:spacing w:val="-6"/>
          <w:sz w:val="22"/>
        </w:rPr>
        <w:t>（会议检索）、建筑学院学术期刊目录</w:t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类（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spacing w:val="-6"/>
          <w:sz w:val="22"/>
        </w:rPr>
        <w:t>）、管理学院学术期刊目录</w:t>
      </w:r>
      <w:r w:rsidRPr="00A80424">
        <w:rPr>
          <w:rFonts w:eastAsia="仿宋_GB2312"/>
          <w:spacing w:val="-6"/>
          <w:sz w:val="22"/>
        </w:rPr>
        <w:t>A</w:t>
      </w:r>
      <w:r w:rsidRPr="00A80424">
        <w:rPr>
          <w:rFonts w:eastAsia="仿宋_GB2312"/>
          <w:spacing w:val="-6"/>
          <w:sz w:val="22"/>
        </w:rPr>
        <w:t>类；</w:t>
      </w:r>
    </w:p>
    <w:p w:rsidR="00A901E6" w:rsidRPr="00A80424" w:rsidRDefault="00A901E6" w:rsidP="00A901E6">
      <w:pPr>
        <w:ind w:firstLineChars="200" w:firstLine="440"/>
        <w:rPr>
          <w:rFonts w:eastAsia="仿宋_GB2312"/>
          <w:spacing w:val="-6"/>
          <w:sz w:val="22"/>
        </w:rPr>
      </w:pPr>
      <w:r w:rsidRPr="00A80424">
        <w:rPr>
          <w:rFonts w:eastAsia="仿宋_GB2312"/>
          <w:spacing w:val="-6"/>
          <w:sz w:val="22"/>
        </w:rPr>
        <w:t>D</w:t>
      </w:r>
      <w:r w:rsidRPr="00A80424">
        <w:rPr>
          <w:rFonts w:eastAsia="仿宋_GB2312"/>
          <w:spacing w:val="-6"/>
          <w:sz w:val="22"/>
        </w:rPr>
        <w:t>类期刊：指北京大学图书馆《中文核心期刊要目总览》最新版收录的期刊、建筑学院学术期刊目录</w:t>
      </w: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类（</w:t>
      </w:r>
      <w:r w:rsidRPr="00A80424">
        <w:rPr>
          <w:rFonts w:eastAsia="仿宋_GB2312"/>
          <w:spacing w:val="-6"/>
          <w:sz w:val="22"/>
        </w:rPr>
        <w:t>1</w:t>
      </w:r>
      <w:r w:rsidRPr="00A80424">
        <w:rPr>
          <w:rFonts w:eastAsia="仿宋_GB2312"/>
          <w:spacing w:val="-6"/>
          <w:sz w:val="22"/>
        </w:rPr>
        <w:t>）、管理学院学术期刊目录</w:t>
      </w:r>
      <w:r w:rsidRPr="00A80424">
        <w:rPr>
          <w:rFonts w:eastAsia="仿宋_GB2312"/>
          <w:spacing w:val="-6"/>
          <w:sz w:val="22"/>
        </w:rPr>
        <w:t>B</w:t>
      </w:r>
      <w:r w:rsidRPr="00A80424">
        <w:rPr>
          <w:rFonts w:eastAsia="仿宋_GB2312"/>
          <w:spacing w:val="-6"/>
          <w:sz w:val="22"/>
        </w:rPr>
        <w:t>类。</w:t>
      </w:r>
    </w:p>
    <w:p w:rsidR="00A901E6" w:rsidRPr="00A901E6" w:rsidRDefault="00A901E6">
      <w:pPr>
        <w:pStyle w:val="a6"/>
      </w:pPr>
    </w:p>
  </w:comment>
  <w:comment w:id="5" w:author="研究生院" w:date="2019-04-03T09:56:00Z" w:initials="xwbzw">
    <w:p w:rsidR="00A901E6" w:rsidRDefault="00A901E6">
      <w:pPr>
        <w:pStyle w:val="a6"/>
      </w:pPr>
      <w:r>
        <w:rPr>
          <w:rStyle w:val="a5"/>
        </w:rPr>
        <w:annotationRef/>
      </w:r>
      <w:r w:rsidRPr="00A80424">
        <w:rPr>
          <w:rFonts w:eastAsia="仿宋_GB2312"/>
          <w:spacing w:val="-6"/>
          <w:sz w:val="22"/>
        </w:rPr>
        <w:t>专著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编著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译著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音像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软件</w:t>
      </w:r>
    </w:p>
  </w:comment>
  <w:comment w:id="6" w:author="研究生院" w:date="2019-04-03T09:56:00Z" w:initials="xwbzw">
    <w:p w:rsidR="00A901E6" w:rsidRDefault="00A901E6">
      <w:pPr>
        <w:pStyle w:val="a6"/>
      </w:pPr>
      <w:r>
        <w:rPr>
          <w:rStyle w:val="a5"/>
        </w:rPr>
        <w:annotationRef/>
      </w:r>
      <w:r w:rsidRPr="00A80424">
        <w:rPr>
          <w:rFonts w:eastAsia="仿宋_GB2312"/>
          <w:spacing w:val="-6"/>
          <w:sz w:val="22"/>
        </w:rPr>
        <w:t>主编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副主编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主要作者</w:t>
      </w:r>
      <w:r w:rsidRPr="00A80424">
        <w:rPr>
          <w:rFonts w:eastAsia="仿宋_GB2312"/>
          <w:spacing w:val="-6"/>
          <w:sz w:val="22"/>
        </w:rPr>
        <w:t>/</w:t>
      </w:r>
      <w:r w:rsidRPr="00A80424">
        <w:rPr>
          <w:rFonts w:eastAsia="仿宋_GB2312"/>
          <w:spacing w:val="-6"/>
          <w:sz w:val="22"/>
        </w:rPr>
        <w:t>参编</w:t>
      </w:r>
    </w:p>
  </w:comment>
  <w:comment w:id="7" w:author="研究生院" w:date="2019-04-03T09:56:00Z" w:initials="xwbzw">
    <w:p w:rsidR="00A901E6" w:rsidRDefault="00A901E6">
      <w:pPr>
        <w:pStyle w:val="a6"/>
      </w:pPr>
      <w:r>
        <w:rPr>
          <w:rStyle w:val="a5"/>
        </w:rPr>
        <w:annotationRef/>
      </w:r>
      <w:r w:rsidRPr="00A80424">
        <w:rPr>
          <w:rFonts w:eastAsia="仿宋_GB2312"/>
          <w:spacing w:val="-6"/>
          <w:sz w:val="22"/>
        </w:rPr>
        <w:t>特等、一等、二等</w:t>
      </w:r>
    </w:p>
  </w:comment>
  <w:comment w:id="8" w:author="研究生院" w:date="2019-04-03T09:57:00Z" w:initials="xwbzw">
    <w:p w:rsidR="00A901E6" w:rsidRDefault="00A901E6">
      <w:pPr>
        <w:pStyle w:val="a6"/>
      </w:pPr>
      <w:r>
        <w:rPr>
          <w:rStyle w:val="a5"/>
        </w:rPr>
        <w:annotationRef/>
      </w:r>
      <w:r w:rsidRPr="00A80424">
        <w:rPr>
          <w:rFonts w:eastAsia="仿宋_GB2312"/>
          <w:spacing w:val="-6"/>
          <w:sz w:val="22"/>
        </w:rPr>
        <w:t>发明专利、实用新型专利、外观设计专利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35" w:rsidRDefault="006E1B35" w:rsidP="00F1589E">
      <w:r>
        <w:separator/>
      </w:r>
    </w:p>
  </w:endnote>
  <w:endnote w:type="continuationSeparator" w:id="0">
    <w:p w:rsidR="006E1B35" w:rsidRDefault="006E1B35" w:rsidP="00F1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35" w:rsidRDefault="006E1B35" w:rsidP="00F1589E">
      <w:r>
        <w:separator/>
      </w:r>
    </w:p>
  </w:footnote>
  <w:footnote w:type="continuationSeparator" w:id="0">
    <w:p w:rsidR="006E1B35" w:rsidRDefault="006E1B35" w:rsidP="00F15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E9"/>
    <w:rsid w:val="00073FDE"/>
    <w:rsid w:val="00096CDB"/>
    <w:rsid w:val="000D3BE9"/>
    <w:rsid w:val="00124339"/>
    <w:rsid w:val="00203F91"/>
    <w:rsid w:val="002451CB"/>
    <w:rsid w:val="00270DA8"/>
    <w:rsid w:val="002C2E8F"/>
    <w:rsid w:val="002D297A"/>
    <w:rsid w:val="002F532E"/>
    <w:rsid w:val="00331993"/>
    <w:rsid w:val="003641DE"/>
    <w:rsid w:val="00375166"/>
    <w:rsid w:val="003D3955"/>
    <w:rsid w:val="00441F60"/>
    <w:rsid w:val="004C3AED"/>
    <w:rsid w:val="004C3FE6"/>
    <w:rsid w:val="00500847"/>
    <w:rsid w:val="005A23D5"/>
    <w:rsid w:val="00652566"/>
    <w:rsid w:val="006E1B35"/>
    <w:rsid w:val="00753867"/>
    <w:rsid w:val="007853EF"/>
    <w:rsid w:val="00830364"/>
    <w:rsid w:val="008D0831"/>
    <w:rsid w:val="0090370F"/>
    <w:rsid w:val="00912CCD"/>
    <w:rsid w:val="009E11A0"/>
    <w:rsid w:val="00A901E6"/>
    <w:rsid w:val="00BA71EF"/>
    <w:rsid w:val="00C14DE4"/>
    <w:rsid w:val="00C66E0B"/>
    <w:rsid w:val="00CB5BB7"/>
    <w:rsid w:val="00D7721C"/>
    <w:rsid w:val="00E321F2"/>
    <w:rsid w:val="00E63D7B"/>
    <w:rsid w:val="00F1589E"/>
    <w:rsid w:val="00F40674"/>
    <w:rsid w:val="00F57B96"/>
    <w:rsid w:val="00F64FFF"/>
    <w:rsid w:val="00F81387"/>
    <w:rsid w:val="00F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5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58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58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589E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7721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7721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7721C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7721C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7721C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D7721C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7721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5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58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58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589E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7721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7721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7721C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7721C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7721C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D7721C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772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550</Words>
  <Characters>3140</Characters>
  <Application>Microsoft Office Word</Application>
  <DocSecurity>0</DocSecurity>
  <Lines>26</Lines>
  <Paragraphs>7</Paragraphs>
  <ScaleCrop>false</ScaleCrop>
  <Company>番茄花园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学位办</dc:creator>
  <cp:keywords/>
  <dc:description/>
  <cp:lastModifiedBy>研究生院</cp:lastModifiedBy>
  <cp:revision>24</cp:revision>
  <dcterms:created xsi:type="dcterms:W3CDTF">2016-05-17T09:12:00Z</dcterms:created>
  <dcterms:modified xsi:type="dcterms:W3CDTF">2019-04-03T01:57:00Z</dcterms:modified>
</cp:coreProperties>
</file>