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numPr>
          <w:numId w:val="0"/>
        </w:numPr>
        <w:spacing w:line="360" w:lineRule="auto"/>
        <w:ind w:leftChars="0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</w:t>
      </w:r>
    </w:p>
    <w:p>
      <w:pPr>
        <w:pStyle w:val="11"/>
        <w:numPr>
          <w:numId w:val="0"/>
        </w:numPr>
        <w:spacing w:line="360" w:lineRule="auto"/>
        <w:ind w:firstLine="1080" w:firstLineChars="300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本科生可信电子材料在线办理操作手册</w:t>
      </w:r>
    </w:p>
    <w:p>
      <w:pPr>
        <w:pStyle w:val="11"/>
        <w:numPr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登录</w:t>
      </w:r>
    </w:p>
    <w:p>
      <w:pPr>
        <w:spacing w:line="360" w:lineRule="auto"/>
        <w:ind w:firstLine="64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学生可使用IE浏览器或360浏览器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兼容</w:t>
      </w:r>
      <w:r>
        <w:rPr>
          <w:rFonts w:hint="eastAsia" w:ascii="仿宋_GB2312" w:hAnsi="仿宋_GB2312" w:eastAsia="仿宋_GB2312" w:cs="仿宋_GB2312"/>
          <w:sz w:val="32"/>
          <w:szCs w:val="32"/>
        </w:rPr>
        <w:t>模式，打开链接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http://kxzzdy.xauat.edu.cn</w:t>
      </w:r>
      <w:r>
        <w:rPr>
          <w:rFonts w:hint="eastAsia" w:ascii="仿宋_GB2312" w:hAnsi="仿宋_GB2312" w:eastAsia="仿宋_GB2312" w:cs="仿宋_GB2312"/>
          <w:sz w:val="32"/>
          <w:szCs w:val="32"/>
        </w:rPr>
        <w:t>，输入学号密码(默认密码为教务管理系统密码)及验证码登录系统。</w:t>
      </w:r>
    </w:p>
    <w:p>
      <w:r>
        <w:drawing>
          <wp:inline distT="0" distB="0" distL="114300" distR="114300">
            <wp:extent cx="5261610" cy="2179320"/>
            <wp:effectExtent l="19050" t="1905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79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个人信息展示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登录成功后页面显示个人信息，学生需填写手机号及邮箱，提交成功后也可点击修改。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185420</wp:posOffset>
                </wp:positionV>
                <wp:extent cx="367030" cy="116840"/>
                <wp:effectExtent l="4445" t="4445" r="9525" b="12065"/>
                <wp:wrapNone/>
                <wp:docPr id="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116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4pt;margin-top:14.6pt;height:9.2pt;width:28.9pt;z-index:251661312;mso-width-relative:page;mso-height-relative:page;" filled="f" stroked="t" coordsize="21600,21600" o:gfxdata="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qCy0doAAAAJAQAADwAAAAAA&#10;AAABACAAAAAiAAAAZHJzL2Rvd25yZXYueG1sUEsBAhQAFAAAAAgAh07iQLiebLwRAgAACQQAAA4A&#10;AAAAAAAAAQAgAAAAKQEAAGRycy9lMm9Eb2MueG1sUEsFBgAAAAAGAAYAWQEAAKw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311775" cy="2134870"/>
            <wp:effectExtent l="9525" t="9525" r="12700" b="273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21348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A6A6A6" w:themeColor="background1" w:themeShade="A6"/>
          <w:szCs w:val="21"/>
        </w:rPr>
      </w:pPr>
      <w:r>
        <w:rPr>
          <w:rFonts w:hint="eastAsia"/>
          <w:color w:val="A6A6A6" w:themeColor="background1" w:themeShade="A6"/>
          <w:szCs w:val="21"/>
        </w:rPr>
        <w:t>图1个人信息页面</w:t>
      </w:r>
    </w:p>
    <w:p>
      <w:pPr>
        <w:pStyle w:val="11"/>
        <w:numPr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邮箱管理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点击邮箱管理，列表显示添加的邮箱昵称及地址详情，学生可点击“新增”按钮继续增加邮箱（最多不超过5条），也可进行修改及删除操作。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197485</wp:posOffset>
                </wp:positionV>
                <wp:extent cx="367030" cy="116840"/>
                <wp:effectExtent l="4445" t="4445" r="9525" b="12065"/>
                <wp:wrapNone/>
                <wp:docPr id="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116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04.45pt;margin-top:15.55pt;height:9.2pt;width:28.9pt;z-index:251658240;mso-width-relative:page;mso-height-relative:page;" filled="f" stroked="t" coordsize="21600,21600" o:gfxdata="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K2CXtoAAAAJAQAADwAAAAAA&#10;AAABACAAAAAiAAAAZHJzL2Rvd25yZXYueG1sUEsBAhQAFAAAAAgAh07iQPWL2roRAgAACQQAAA4A&#10;AAAAAAAAAQAgAAAAKQEAAGRycy9lMm9Eb2MueG1sUEsFBgAAAAAGAAYAWQEAAKw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5267325" cy="1409700"/>
            <wp:effectExtent l="19050" t="19050" r="9525" b="0"/>
            <wp:docPr id="12" name="图片 12" descr="C:\Users\Administrator\Desktop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未标题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09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A6A6A6" w:themeColor="background1" w:themeShade="A6"/>
          <w:szCs w:val="21"/>
        </w:rPr>
      </w:pPr>
      <w:r>
        <w:rPr>
          <w:rFonts w:hint="eastAsia"/>
          <w:color w:val="A6A6A6" w:themeColor="background1" w:themeShade="A6"/>
          <w:szCs w:val="21"/>
        </w:rPr>
        <w:t>图</w:t>
      </w:r>
      <w:r>
        <w:rPr>
          <w:color w:val="A6A6A6" w:themeColor="background1" w:themeShade="A6"/>
          <w:szCs w:val="21"/>
        </w:rPr>
        <w:t xml:space="preserve">2  </w:t>
      </w:r>
      <w:r>
        <w:rPr>
          <w:rFonts w:hint="eastAsia"/>
          <w:color w:val="A6A6A6" w:themeColor="background1" w:themeShade="A6"/>
          <w:szCs w:val="21"/>
        </w:rPr>
        <w:t>邮箱管理页面</w:t>
      </w:r>
    </w:p>
    <w:p>
      <w:pPr>
        <w:pStyle w:val="11"/>
        <w:numPr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申请文件</w:t>
      </w:r>
    </w:p>
    <w:p>
      <w:pPr>
        <w:spacing w:line="360" w:lineRule="auto"/>
        <w:ind w:firstLine="64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784860</wp:posOffset>
                </wp:positionV>
                <wp:extent cx="367030" cy="116840"/>
                <wp:effectExtent l="4445" t="4445" r="9525" b="12065"/>
                <wp:wrapNone/>
                <wp:docPr id="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116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37.05pt;margin-top:61.8pt;height:9.2pt;width:28.9pt;z-index:251659264;mso-width-relative:page;mso-height-relative:page;" filled="f" stroked="t" coordsize="21600,21600" o:gfxdata="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DIQubbAAAACwEAAA8AAAAA&#10;AAAAAQAgAAAAIgAAAGRycy9kb3ducmV2LnhtbFBLAQIUABQAAAAIAIdO4kAk4eh/EQIAAAkEAAAO&#10;AAAAAAAAAAEAIAAAACoBAABkcnMvZTJvRG9jLnhtbFBLBQYAAAAABgAGAFkBAACtBQAAAAA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点击申请文件，页面以不同色块展示所有文件，学生可点击预览，或点击申请切换到申请页面。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0340" cy="1647190"/>
            <wp:effectExtent l="0" t="0" r="16510" b="10160"/>
            <wp:docPr id="3" name="图片 3" descr="微信截图_2020041615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004161508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A6A6A6" w:themeColor="background1" w:themeShade="A6"/>
          <w:szCs w:val="21"/>
        </w:rPr>
      </w:pPr>
      <w:r>
        <w:rPr>
          <w:rFonts w:hint="eastAsia"/>
          <w:color w:val="A6A6A6" w:themeColor="background1" w:themeShade="A6"/>
          <w:szCs w:val="21"/>
        </w:rPr>
        <w:t>图</w:t>
      </w:r>
      <w:r>
        <w:rPr>
          <w:color w:val="A6A6A6" w:themeColor="background1" w:themeShade="A6"/>
          <w:szCs w:val="21"/>
        </w:rPr>
        <w:t>3</w:t>
      </w:r>
      <w:r>
        <w:rPr>
          <w:rFonts w:hint="eastAsia"/>
          <w:color w:val="A6A6A6" w:themeColor="background1" w:themeShade="A6"/>
          <w:szCs w:val="21"/>
        </w:rPr>
        <w:t>申请文件-</w:t>
      </w:r>
      <w:r>
        <w:rPr>
          <w:color w:val="A6A6A6" w:themeColor="background1" w:themeShade="A6"/>
          <w:szCs w:val="21"/>
        </w:rPr>
        <w:t>文件</w:t>
      </w:r>
      <w:r>
        <w:rPr>
          <w:rFonts w:hint="eastAsia"/>
          <w:color w:val="A6A6A6" w:themeColor="background1" w:themeShade="A6"/>
          <w:szCs w:val="21"/>
        </w:rPr>
        <w:t>预</w:t>
      </w:r>
      <w:r>
        <w:rPr>
          <w:color w:val="A6A6A6" w:themeColor="background1" w:themeShade="A6"/>
          <w:szCs w:val="21"/>
        </w:rPr>
        <w:t>览</w:t>
      </w:r>
      <w:r>
        <w:rPr>
          <w:rFonts w:hint="eastAsia"/>
          <w:color w:val="A6A6A6" w:themeColor="background1" w:themeShade="A6"/>
          <w:szCs w:val="21"/>
        </w:rPr>
        <w:t>页面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以下为申请文件流程：首先选择要申请的文件，然后校验邮箱、在线支付，支付成功后在申请状态页面展示文件的申请进度及结果。</w:t>
      </w:r>
    </w:p>
    <w:p>
      <w:r>
        <w:drawing>
          <wp:inline distT="0" distB="0" distL="0" distR="0">
            <wp:extent cx="5271135" cy="2981960"/>
            <wp:effectExtent l="19050" t="19050" r="5715" b="8890"/>
            <wp:docPr id="14" name="图片 14" descr="C:\Users\Administrator\Desktop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未标题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81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7F7F7F" w:themeColor="background1" w:themeShade="80"/>
          <w:szCs w:val="21"/>
        </w:rPr>
      </w:pPr>
      <w:r>
        <w:rPr>
          <w:rFonts w:hint="eastAsia"/>
          <w:color w:val="7F7F7F" w:themeColor="background1" w:themeShade="80"/>
          <w:szCs w:val="21"/>
        </w:rPr>
        <w:t>图</w:t>
      </w:r>
      <w:r>
        <w:rPr>
          <w:color w:val="7F7F7F" w:themeColor="background1" w:themeShade="80"/>
          <w:szCs w:val="21"/>
        </w:rPr>
        <w:t>4</w:t>
      </w:r>
      <w:r>
        <w:rPr>
          <w:rFonts w:hint="eastAsia"/>
          <w:color w:val="7F7F7F" w:themeColor="background1" w:themeShade="80"/>
          <w:szCs w:val="21"/>
        </w:rPr>
        <w:t>申请文件-选择要申请</w:t>
      </w:r>
      <w:r>
        <w:rPr>
          <w:color w:val="7F7F7F" w:themeColor="background1" w:themeShade="80"/>
          <w:szCs w:val="21"/>
        </w:rPr>
        <w:t>的文件</w:t>
      </w:r>
    </w:p>
    <w:p>
      <w:pPr>
        <w:jc w:val="center"/>
        <w:rPr>
          <w:color w:val="A6A6A6" w:themeColor="background1" w:themeShade="A6"/>
        </w:rPr>
      </w:pPr>
    </w:p>
    <w:p>
      <w:r>
        <w:drawing>
          <wp:inline distT="0" distB="0" distL="0" distR="0">
            <wp:extent cx="5271135" cy="2549525"/>
            <wp:effectExtent l="57150" t="57150" r="43815" b="412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01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  <a:effectLst>
                      <a:outerShdw blurRad="254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7F7F7F" w:themeColor="background1" w:themeShade="80"/>
          <w:szCs w:val="21"/>
        </w:rPr>
      </w:pPr>
      <w:r>
        <w:rPr>
          <w:rFonts w:hint="eastAsia"/>
          <w:color w:val="7F7F7F" w:themeColor="background1" w:themeShade="80"/>
          <w:szCs w:val="21"/>
        </w:rPr>
        <w:t>图</w:t>
      </w:r>
      <w:r>
        <w:rPr>
          <w:color w:val="7F7F7F" w:themeColor="background1" w:themeShade="80"/>
          <w:szCs w:val="21"/>
        </w:rPr>
        <w:t>5</w:t>
      </w:r>
      <w:r>
        <w:rPr>
          <w:rFonts w:hint="eastAsia"/>
          <w:color w:val="7F7F7F" w:themeColor="background1" w:themeShade="80"/>
          <w:szCs w:val="21"/>
        </w:rPr>
        <w:t>申请文件-校验邮箱</w:t>
      </w:r>
    </w:p>
    <w:p>
      <w:pPr>
        <w:jc w:val="center"/>
        <w:rPr>
          <w:color w:val="A6A6A6" w:themeColor="background1" w:themeShade="A6"/>
        </w:rPr>
      </w:pPr>
    </w:p>
    <w:p>
      <w:r>
        <w:drawing>
          <wp:inline distT="0" distB="0" distL="0" distR="0">
            <wp:extent cx="5264785" cy="1158875"/>
            <wp:effectExtent l="57150" t="57150" r="31115" b="41275"/>
            <wp:docPr id="19" name="图片 19" descr="C:\Users\Administrator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1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58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  <a:effectLst>
                      <a:outerShdw blurRad="254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7F7F7F" w:themeColor="background1" w:themeShade="80"/>
        </w:rPr>
      </w:pPr>
      <w:r>
        <w:rPr>
          <w:rFonts w:hint="eastAsia"/>
          <w:color w:val="7F7F7F" w:themeColor="background1" w:themeShade="80"/>
          <w:szCs w:val="21"/>
        </w:rPr>
        <w:t>图</w:t>
      </w:r>
      <w:r>
        <w:rPr>
          <w:color w:val="7F7F7F" w:themeColor="background1" w:themeShade="80"/>
          <w:szCs w:val="21"/>
        </w:rPr>
        <w:t>6</w:t>
      </w:r>
      <w:r>
        <w:rPr>
          <w:rFonts w:hint="eastAsia"/>
          <w:color w:val="7F7F7F" w:themeColor="background1" w:themeShade="80"/>
          <w:szCs w:val="21"/>
        </w:rPr>
        <w:t>申请文件-在线支付</w:t>
      </w:r>
    </w:p>
    <w:p/>
    <w:p>
      <w:r>
        <w:drawing>
          <wp:inline distT="0" distB="0" distL="0" distR="0">
            <wp:extent cx="5271135" cy="2550795"/>
            <wp:effectExtent l="57150" t="57150" r="43815" b="40005"/>
            <wp:docPr id="21" name="图片 21" descr="C:\Users\Administrator\Desktop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1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0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  <a:effectLst>
                      <a:outerShdw blurRad="254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7F7F7F" w:themeColor="background1" w:themeShade="80"/>
          <w:szCs w:val="21"/>
        </w:rPr>
      </w:pPr>
      <w:r>
        <w:rPr>
          <w:rFonts w:hint="eastAsia"/>
          <w:color w:val="7F7F7F" w:themeColor="background1" w:themeShade="80"/>
          <w:szCs w:val="21"/>
        </w:rPr>
        <w:t>图</w:t>
      </w:r>
      <w:r>
        <w:rPr>
          <w:color w:val="7F7F7F" w:themeColor="background1" w:themeShade="80"/>
          <w:szCs w:val="21"/>
        </w:rPr>
        <w:t>7</w:t>
      </w:r>
      <w:r>
        <w:rPr>
          <w:rFonts w:hint="eastAsia"/>
          <w:color w:val="7F7F7F" w:themeColor="background1" w:themeShade="80"/>
          <w:szCs w:val="21"/>
        </w:rPr>
        <w:t>申请文件-申请成功页面</w:t>
      </w:r>
    </w:p>
    <w:p>
      <w:pPr>
        <w:pStyle w:val="11"/>
        <w:numPr>
          <w:numId w:val="0"/>
        </w:numPr>
        <w:spacing w:line="360" w:lineRule="auto"/>
        <w:ind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我的订单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点击我的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订单，页面显示个人所申请过的所有订单详情，并可通过查询条件查询到相应的订单。</w:t>
      </w:r>
    </w:p>
    <w:p>
      <w:r>
        <w:drawing>
          <wp:inline distT="0" distB="0" distL="0" distR="0">
            <wp:extent cx="5274310" cy="2326640"/>
            <wp:effectExtent l="19050" t="1905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6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  <w:color w:val="7F7F7F" w:themeColor="background1" w:themeShade="80"/>
          <w:szCs w:val="21"/>
        </w:rPr>
        <w:t>图</w:t>
      </w:r>
      <w:r>
        <w:rPr>
          <w:color w:val="7F7F7F" w:themeColor="background1" w:themeShade="80"/>
          <w:szCs w:val="21"/>
        </w:rPr>
        <w:t>8</w:t>
      </w:r>
      <w:r>
        <w:rPr>
          <w:rFonts w:hint="eastAsia"/>
          <w:color w:val="7F7F7F" w:themeColor="background1" w:themeShade="80"/>
          <w:szCs w:val="21"/>
        </w:rPr>
        <w:t>我的订单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5"/>
    <w:rsid w:val="000360D1"/>
    <w:rsid w:val="000C6055"/>
    <w:rsid w:val="001A3DBB"/>
    <w:rsid w:val="002A4502"/>
    <w:rsid w:val="00397FAC"/>
    <w:rsid w:val="0049330D"/>
    <w:rsid w:val="00494142"/>
    <w:rsid w:val="0056651F"/>
    <w:rsid w:val="005677E7"/>
    <w:rsid w:val="00985574"/>
    <w:rsid w:val="00C66A24"/>
    <w:rsid w:val="00CC1B71"/>
    <w:rsid w:val="00D96132"/>
    <w:rsid w:val="00EA37B8"/>
    <w:rsid w:val="00EE4AA2"/>
    <w:rsid w:val="1EEE19E3"/>
    <w:rsid w:val="346E2426"/>
    <w:rsid w:val="374E2841"/>
    <w:rsid w:val="3ACC6A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28"/>
      <w:szCs w:val="44"/>
    </w:rPr>
  </w:style>
  <w:style w:type="character" w:customStyle="1" w:styleId="10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4</Pages>
  <Words>71</Words>
  <Characters>405</Characters>
  <Lines>3</Lines>
  <Paragraphs>1</Paragraphs>
  <TotalTime>7</TotalTime>
  <ScaleCrop>false</ScaleCrop>
  <LinksUpToDate>false</LinksUpToDate>
  <CharactersWithSpaces>475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2020-03-27T09:23:00Z</dcterms:created>
  <dc:creator>User</dc:creator>
  <cp:lastModifiedBy>wr</cp:lastModifiedBy>
  <dcterms:modified xsi:type="dcterms:W3CDTF">2020-04-22T08:20:41Z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